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06DE6" w14:textId="77777777" w:rsidR="002F42EE" w:rsidRPr="00B41F92" w:rsidRDefault="002F42EE" w:rsidP="00B41F92">
      <w:pPr>
        <w:outlineLvl w:val="0"/>
        <w:rPr>
          <w:rFonts w:ascii="Verdana" w:eastAsia="Times New Roman" w:hAnsi="Verdana" w:cs="Times New Roman"/>
          <w:b/>
          <w:bCs/>
          <w:color w:val="202020"/>
          <w:kern w:val="36"/>
          <w:u w:val="single"/>
          <w:lang w:val="en-AU"/>
        </w:rPr>
      </w:pPr>
    </w:p>
    <w:p w14:paraId="6334DEA1" w14:textId="7DC68EC7" w:rsidR="002F42EE" w:rsidRPr="00B41F92" w:rsidRDefault="002F42EE" w:rsidP="00B41F92">
      <w:pPr>
        <w:outlineLvl w:val="0"/>
        <w:rPr>
          <w:rFonts w:ascii="Verdana" w:eastAsia="Times New Roman" w:hAnsi="Verdana" w:cs="Times New Roman"/>
          <w:bCs/>
          <w:color w:val="202020"/>
          <w:kern w:val="36"/>
          <w:lang w:val="en-AU"/>
        </w:rPr>
      </w:pPr>
      <w:r w:rsidRPr="00B41F92">
        <w:rPr>
          <w:rFonts w:ascii="Verdana" w:eastAsia="Times New Roman" w:hAnsi="Verdana" w:cs="Times New Roman"/>
          <w:b/>
          <w:bCs/>
          <w:color w:val="202020"/>
          <w:kern w:val="36"/>
          <w:u w:val="single"/>
          <w:lang w:val="en-AU"/>
        </w:rPr>
        <w:t>Year 12 French Study Skills Day 2018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</w:r>
      <w:r w:rsidRPr="00B41F92">
        <w:rPr>
          <w:rFonts w:ascii="Verdana" w:eastAsia="Times New Roman" w:hAnsi="Verdana" w:cs="Times New Roman"/>
          <w:bCs/>
          <w:color w:val="202020"/>
          <w:kern w:val="36"/>
          <w:u w:val="single"/>
          <w:lang w:val="en-AU"/>
        </w:rPr>
        <w:t>Date: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 xml:space="preserve">   </w:t>
      </w:r>
      <w:r w:rsid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ab/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Saturday, May 26th, 2018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</w:r>
      <w:r w:rsidRPr="00B41F92">
        <w:rPr>
          <w:rFonts w:ascii="Verdana" w:eastAsia="Times New Roman" w:hAnsi="Verdana" w:cs="Times New Roman"/>
          <w:bCs/>
          <w:color w:val="202020"/>
          <w:kern w:val="36"/>
          <w:u w:val="single"/>
          <w:lang w:val="en-AU"/>
        </w:rPr>
        <w:t>Time: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 xml:space="preserve">  </w:t>
      </w:r>
      <w:r w:rsid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ab/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Continuers: 8:30am – 12:25pm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           </w:t>
      </w:r>
      <w:r w:rsid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ab/>
      </w:r>
      <w:r w:rsidR="00C95C6E"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Beginners: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  8:30am – 11:55pm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 xml:space="preserve">            </w:t>
      </w:r>
      <w:r w:rsid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ab/>
      </w:r>
      <w:r w:rsidR="00C95C6E"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Extension: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  1:15pm – 4:15pm   </w:t>
      </w:r>
    </w:p>
    <w:p w14:paraId="7E4DAAAA" w14:textId="77777777" w:rsidR="006A1F2A" w:rsidRPr="00B41F92" w:rsidRDefault="002F42EE" w:rsidP="00B41F92">
      <w:pPr>
        <w:outlineLvl w:val="0"/>
        <w:rPr>
          <w:rFonts w:ascii="Verdana" w:eastAsia="Times New Roman" w:hAnsi="Verdana" w:cs="Times New Roman"/>
          <w:bCs/>
          <w:color w:val="202020"/>
          <w:kern w:val="36"/>
          <w:u w:val="single"/>
          <w:lang w:val="en-AU"/>
        </w:rPr>
      </w:pP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 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</w:r>
      <w:r w:rsidRPr="00B41F92">
        <w:rPr>
          <w:rFonts w:ascii="Verdana" w:eastAsia="Times New Roman" w:hAnsi="Verdana" w:cs="Times New Roman"/>
          <w:bCs/>
          <w:color w:val="202020"/>
          <w:kern w:val="36"/>
          <w:u w:val="single"/>
          <w:lang w:val="en-AU"/>
        </w:rPr>
        <w:t>Venue: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 xml:space="preserve">  Sydney University, Sydney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Abercrombie Business School Building –</w:t>
      </w:r>
      <w:hyperlink r:id="rId5" w:history="1">
        <w:r w:rsidRPr="00B41F92">
          <w:rPr>
            <w:rFonts w:ascii="Verdana" w:eastAsia="Times New Roman" w:hAnsi="Verdana" w:cs="Times New Roman"/>
            <w:color w:val="C80000"/>
            <w:kern w:val="36"/>
            <w:u w:val="single"/>
            <w:lang w:val="en-AU"/>
          </w:rPr>
          <w:t>http://sydney.edu.au/business/about/buildings/abercrombie</w:t>
        </w:r>
      </w:hyperlink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ABS Auditorium 2010 (Continuers.),  ABS Lecture Theatre 1110 (Beginners.) &amp; ABS Case Study Lecture Theatre (Extension.)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</w:r>
      <w:r w:rsidRPr="00B41F92">
        <w:rPr>
          <w:rFonts w:ascii="Verdana" w:eastAsia="Times New Roman" w:hAnsi="Verdana" w:cs="Times New Roman"/>
          <w:bCs/>
          <w:color w:val="202020"/>
          <w:kern w:val="36"/>
          <w:u w:val="single"/>
          <w:lang w:val="en-AU"/>
        </w:rPr>
        <w:t xml:space="preserve">Cost: </w:t>
      </w:r>
    </w:p>
    <w:p w14:paraId="634B2D27" w14:textId="77777777" w:rsidR="00B41F92" w:rsidRDefault="006A1F2A" w:rsidP="00B41F92">
      <w:pPr>
        <w:outlineLvl w:val="0"/>
        <w:rPr>
          <w:rFonts w:ascii="Verdana" w:eastAsia="Times New Roman" w:hAnsi="Verdana" w:cs="Times New Roman"/>
          <w:bCs/>
          <w:color w:val="202020"/>
          <w:kern w:val="36"/>
          <w:lang w:val="en-AU"/>
        </w:rPr>
      </w:pP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$23.70 per student (</w:t>
      </w:r>
      <w:r w:rsidR="002F42EE"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for Beginners &amp; Continuers);</w:t>
      </w:r>
      <w:r w:rsidR="002F42EE"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$33.70 per student for Extension (this includes the cost for Continuers).</w:t>
      </w:r>
      <w:r w:rsidR="002F42EE"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</w:r>
      <w:r w:rsidR="002F42EE"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</w:r>
      <w:r w:rsidR="002F42EE" w:rsidRPr="00B41F92">
        <w:rPr>
          <w:rFonts w:ascii="Verdana" w:eastAsia="Times New Roman" w:hAnsi="Verdana" w:cs="Times New Roman"/>
          <w:bCs/>
          <w:color w:val="202020"/>
          <w:kern w:val="36"/>
          <w:u w:val="single"/>
          <w:lang w:val="en-AU"/>
        </w:rPr>
        <w:t xml:space="preserve">Payment MUST </w:t>
      </w:r>
      <w:r w:rsidR="002F42EE" w:rsidRPr="00B41F92">
        <w:rPr>
          <w:rFonts w:ascii="Verdana" w:eastAsia="Times New Roman" w:hAnsi="Verdana" w:cs="Times New Roman"/>
          <w:b/>
          <w:bCs/>
          <w:color w:val="0070C0"/>
          <w:kern w:val="36"/>
          <w:u w:val="single"/>
          <w:lang w:val="en-AU"/>
        </w:rPr>
        <w:t>be made in advance</w:t>
      </w:r>
      <w:r w:rsidR="002F42EE" w:rsidRPr="00B41F92">
        <w:rPr>
          <w:rFonts w:ascii="Verdana" w:eastAsia="Times New Roman" w:hAnsi="Verdana" w:cs="Times New Roman"/>
          <w:bCs/>
          <w:color w:val="0070C0"/>
          <w:kern w:val="36"/>
          <w:u w:val="single"/>
          <w:lang w:val="en-AU"/>
        </w:rPr>
        <w:t xml:space="preserve"> </w:t>
      </w:r>
      <w:r w:rsidR="002F42EE" w:rsidRPr="00B41F92">
        <w:rPr>
          <w:rFonts w:ascii="Verdana" w:eastAsia="Times New Roman" w:hAnsi="Verdana" w:cs="Times New Roman"/>
          <w:bCs/>
          <w:color w:val="202020"/>
          <w:kern w:val="36"/>
          <w:u w:val="single"/>
          <w:lang w:val="en-AU"/>
        </w:rPr>
        <w:t>by one of the following methods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:</w:t>
      </w:r>
      <w:r w:rsidR="002F42EE"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1.</w:t>
      </w:r>
      <w:r w:rsid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 xml:space="preserve"> </w:t>
      </w:r>
      <w:r w:rsidR="002F42EE"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Paypal at time of booking on the NAFT website.  (You must be logged in on the NAFT website to do this.)</w:t>
      </w:r>
      <w:r w:rsidR="002F42EE"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</w:r>
    </w:p>
    <w:p w14:paraId="04993658" w14:textId="0C712797" w:rsidR="002F42EE" w:rsidRPr="00B41F92" w:rsidRDefault="002F42EE" w:rsidP="00B41F92">
      <w:pPr>
        <w:outlineLvl w:val="0"/>
        <w:rPr>
          <w:rFonts w:ascii="Verdana" w:eastAsia="Times New Roman" w:hAnsi="Verdana" w:cs="Times New Roman"/>
          <w:bCs/>
          <w:color w:val="202020"/>
          <w:kern w:val="36"/>
          <w:lang w:val="en-AU"/>
        </w:rPr>
      </w:pP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2. EFT: payment should go into NAF</w:t>
      </w:r>
      <w:r w:rsid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T account and be identified as 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Y12S+S +</w:t>
      </w:r>
      <w:r w:rsidRPr="00B41F92">
        <w:rPr>
          <w:rFonts w:ascii="Verdana" w:eastAsia="Times New Roman" w:hAnsi="Verdana" w:cs="Times New Roman"/>
          <w:bCs/>
          <w:i/>
          <w:iCs/>
          <w:color w:val="202020"/>
          <w:kern w:val="36"/>
          <w:lang w:val="en-AU"/>
        </w:rPr>
        <w:t>SCHOOLNAME    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</w:r>
      <w:r w:rsidRPr="00B41F92">
        <w:rPr>
          <w:rFonts w:ascii="Verdana" w:eastAsia="Times New Roman" w:hAnsi="Verdana" w:cs="Times New Roman"/>
          <w:bCs/>
          <w:color w:val="202020"/>
          <w:kern w:val="36"/>
          <w:shd w:val="clear" w:color="auto" w:fill="00FFFF"/>
          <w:lang w:val="en-AU"/>
        </w:rPr>
        <w:t>NAFT Bank Details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Account Name: NAFT New South Wales Association of French Teachers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 xml:space="preserve">Incorporated </w:t>
      </w:r>
      <w:r w:rsid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BSB</w:t>
      </w:r>
      <w:bookmarkStart w:id="0" w:name="_GoBack"/>
      <w:bookmarkEnd w:id="0"/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: </w:t>
      </w:r>
      <w:r w:rsid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062224</w:t>
      </w:r>
      <w:r w:rsid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Account Number: 10213088</w:t>
      </w:r>
    </w:p>
    <w:p w14:paraId="04C687BE" w14:textId="34BA8C75" w:rsidR="002F42EE" w:rsidRPr="00B41F92" w:rsidRDefault="002F42EE" w:rsidP="00B41F92">
      <w:pPr>
        <w:outlineLvl w:val="0"/>
        <w:rPr>
          <w:rFonts w:ascii="Verdana" w:eastAsia="Times New Roman" w:hAnsi="Verdana" w:cs="Times New Roman"/>
          <w:bCs/>
          <w:color w:val="202020"/>
          <w:kern w:val="36"/>
          <w:lang w:val="en-AU"/>
        </w:rPr>
      </w:pP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3.Cheque: please se</w:t>
      </w:r>
      <w:r w:rsid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nd the cheque made out to NAFT 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t>with reference Y12 SS +School name to: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NAFT C/O PTC NSW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PO Box 577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Leichhardt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NSW 2040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</w:r>
      <w:r w:rsidRPr="00B41F92">
        <w:rPr>
          <w:rFonts w:ascii="Verdana" w:eastAsia="Times New Roman" w:hAnsi="Verdana" w:cs="Times New Roman"/>
          <w:bCs/>
          <w:color w:val="202020"/>
          <w:kern w:val="36"/>
          <w:u w:val="single"/>
          <w:lang w:val="en-AU"/>
        </w:rPr>
        <w:t>Please note: NO cash payments will be accepted and payment will NOT be possible on the day.</w:t>
      </w:r>
      <w:r w:rsidRPr="00B41F92">
        <w:rPr>
          <w:rFonts w:ascii="Verdana" w:eastAsia="Times New Roman" w:hAnsi="Verdana" w:cs="Times New Roman"/>
          <w:bCs/>
          <w:color w:val="202020"/>
          <w:kern w:val="36"/>
          <w:lang w:val="en-AU"/>
        </w:rPr>
        <w:br/>
        <w:t>                 </w:t>
      </w:r>
    </w:p>
    <w:p w14:paraId="4F523939" w14:textId="77777777" w:rsidR="002F42EE" w:rsidRPr="00B41F92" w:rsidRDefault="002F42EE" w:rsidP="00B41F92">
      <w:pPr>
        <w:pStyle w:val="Heading1"/>
        <w:spacing w:before="0" w:beforeAutospacing="0" w:after="0" w:afterAutospacing="0"/>
        <w:rPr>
          <w:rFonts w:ascii="Verdana" w:hAnsi="Verdana"/>
          <w:color w:val="FF0000"/>
          <w:sz w:val="24"/>
          <w:szCs w:val="24"/>
        </w:rPr>
      </w:pPr>
      <w:r w:rsidRPr="00B41F92">
        <w:rPr>
          <w:rFonts w:ascii="Verdana" w:hAnsi="Verdana"/>
          <w:color w:val="FF0000"/>
          <w:sz w:val="24"/>
          <w:szCs w:val="24"/>
        </w:rPr>
        <w:t>The deadline for registrations is Thursday, 17th May 2018. </w:t>
      </w:r>
    </w:p>
    <w:p w14:paraId="206A1833" w14:textId="77777777" w:rsidR="002F42EE" w:rsidRPr="00B41F92" w:rsidRDefault="002F42EE" w:rsidP="00B41F92">
      <w:pPr>
        <w:pStyle w:val="Heading1"/>
        <w:spacing w:before="0" w:beforeAutospacing="0" w:after="0" w:afterAutospacing="0"/>
        <w:rPr>
          <w:rFonts w:ascii="Verdana" w:hAnsi="Verdana"/>
          <w:color w:val="FF0000"/>
          <w:sz w:val="24"/>
          <w:szCs w:val="24"/>
        </w:rPr>
      </w:pPr>
    </w:p>
    <w:p w14:paraId="212F23DC" w14:textId="77777777" w:rsidR="002F42EE" w:rsidRPr="00B41F92" w:rsidRDefault="002F42EE" w:rsidP="00B41F92">
      <w:pPr>
        <w:pStyle w:val="Heading1"/>
        <w:spacing w:before="0" w:beforeAutospacing="0" w:after="0" w:afterAutospacing="0"/>
        <w:rPr>
          <w:rFonts w:ascii="Verdana" w:hAnsi="Verdana"/>
          <w:color w:val="202020"/>
          <w:sz w:val="24"/>
          <w:szCs w:val="24"/>
        </w:rPr>
      </w:pPr>
      <w:r w:rsidRPr="00B41F92">
        <w:rPr>
          <w:rFonts w:ascii="Verdana" w:hAnsi="Verdana"/>
          <w:color w:val="202020"/>
          <w:sz w:val="24"/>
          <w:szCs w:val="24"/>
        </w:rPr>
        <w:t>LATE REGISTRATIONS WILL NOT BE ACCEPTED as materials need to be prepared and printed for confirmed attendees and the university needs confirmed numbers for health and safety reasons.</w:t>
      </w:r>
    </w:p>
    <w:p w14:paraId="287F85C4" w14:textId="77777777" w:rsidR="001D07EA" w:rsidRPr="00B41F92" w:rsidRDefault="00B41F92" w:rsidP="00B41F92">
      <w:pPr>
        <w:rPr>
          <w:rFonts w:ascii="Verdana" w:hAnsi="Verdana"/>
        </w:rPr>
      </w:pPr>
    </w:p>
    <w:p w14:paraId="412551BA" w14:textId="77777777" w:rsidR="00B41F92" w:rsidRDefault="00B41F92">
      <w:pPr>
        <w:rPr>
          <w:rStyle w:val="Strong"/>
          <w:rFonts w:ascii="Verdana" w:eastAsia="Times New Roman" w:hAnsi="Verdana" w:cs="Times New Roman"/>
          <w:b w:val="0"/>
          <w:color w:val="FF0000"/>
          <w:kern w:val="36"/>
          <w:lang w:val="en-AU"/>
        </w:rPr>
      </w:pPr>
      <w:r>
        <w:rPr>
          <w:rStyle w:val="Strong"/>
          <w:rFonts w:ascii="Verdana" w:hAnsi="Verdana"/>
          <w:bCs w:val="0"/>
          <w:color w:val="FF0000"/>
        </w:rPr>
        <w:br w:type="page"/>
      </w:r>
    </w:p>
    <w:p w14:paraId="3F3B77AF" w14:textId="4FBD328C" w:rsidR="006A1F2A" w:rsidRPr="00B41F92" w:rsidRDefault="002F42EE" w:rsidP="00B41F92">
      <w:pPr>
        <w:pStyle w:val="Heading1"/>
        <w:spacing w:before="0" w:beforeAutospacing="0" w:after="0" w:afterAutospacing="0"/>
        <w:rPr>
          <w:rFonts w:ascii="Verdana" w:hAnsi="Verdana"/>
          <w:color w:val="202020"/>
          <w:sz w:val="24"/>
          <w:szCs w:val="24"/>
        </w:rPr>
      </w:pPr>
      <w:r w:rsidRPr="00B41F92">
        <w:rPr>
          <w:rStyle w:val="Strong"/>
          <w:rFonts w:ascii="Verdana" w:hAnsi="Verdana"/>
          <w:bCs/>
          <w:color w:val="FF0000"/>
          <w:sz w:val="24"/>
          <w:szCs w:val="24"/>
        </w:rPr>
        <w:lastRenderedPageBreak/>
        <w:t>GROUPS MUST BE ACCOMPANIED BY A TEACHER...</w:t>
      </w:r>
      <w:r w:rsidRPr="00B41F92">
        <w:rPr>
          <w:rFonts w:ascii="Verdana" w:hAnsi="Verdana"/>
          <w:color w:val="202020"/>
          <w:sz w:val="24"/>
          <w:szCs w:val="24"/>
        </w:rPr>
        <w:br/>
      </w:r>
      <w:r w:rsidRPr="00B41F92">
        <w:rPr>
          <w:rStyle w:val="Strong"/>
          <w:rFonts w:ascii="Verdana" w:hAnsi="Verdana"/>
          <w:bCs/>
          <w:color w:val="202020"/>
          <w:sz w:val="24"/>
          <w:szCs w:val="24"/>
        </w:rPr>
        <w:t>Legally, ALL students MUST be accompanied by a teacher for the duration of each session. Under NO circumstances can a teacher/school send students to attend without a staff member as</w:t>
      </w:r>
      <w:r w:rsidRPr="00B41F92">
        <w:rPr>
          <w:rStyle w:val="apple-converted-space"/>
          <w:rFonts w:ascii="Verdana" w:hAnsi="Verdana"/>
          <w:color w:val="202020"/>
          <w:sz w:val="24"/>
          <w:szCs w:val="24"/>
          <w:u w:val="single"/>
        </w:rPr>
        <w:t> </w:t>
      </w:r>
      <w:r w:rsidRPr="00B41F92">
        <w:rPr>
          <w:rStyle w:val="Strong"/>
          <w:rFonts w:ascii="Verdana" w:hAnsi="Verdana"/>
          <w:bCs/>
          <w:color w:val="202020"/>
          <w:sz w:val="24"/>
          <w:szCs w:val="24"/>
        </w:rPr>
        <w:t>NAFT</w:t>
      </w:r>
      <w:r w:rsidRPr="00B41F92">
        <w:rPr>
          <w:rStyle w:val="apple-converted-space"/>
          <w:rFonts w:ascii="Verdana" w:hAnsi="Verdana"/>
          <w:color w:val="202020"/>
          <w:sz w:val="24"/>
          <w:szCs w:val="24"/>
          <w:u w:val="single"/>
        </w:rPr>
        <w:t> </w:t>
      </w:r>
      <w:r w:rsidRPr="00B41F92">
        <w:rPr>
          <w:rStyle w:val="Strong"/>
          <w:rFonts w:ascii="Verdana" w:hAnsi="Verdana"/>
          <w:bCs/>
          <w:color w:val="202020"/>
          <w:sz w:val="24"/>
          <w:szCs w:val="24"/>
        </w:rPr>
        <w:t>cannot accept the responsibility.</w:t>
      </w:r>
      <w:r w:rsidRPr="00B41F92">
        <w:rPr>
          <w:rFonts w:ascii="Verdana" w:hAnsi="Verdana"/>
          <w:color w:val="202020"/>
          <w:sz w:val="24"/>
          <w:szCs w:val="24"/>
        </w:rPr>
        <w:br/>
        <w:t> </w:t>
      </w:r>
      <w:r w:rsidRPr="00B41F92">
        <w:rPr>
          <w:rFonts w:ascii="Verdana" w:hAnsi="Verdana"/>
          <w:color w:val="202020"/>
          <w:sz w:val="24"/>
          <w:szCs w:val="24"/>
        </w:rPr>
        <w:br/>
      </w:r>
      <w:r w:rsidRPr="00B41F92">
        <w:rPr>
          <w:rStyle w:val="Strong"/>
          <w:rFonts w:ascii="Verdana" w:hAnsi="Verdana"/>
          <w:bCs/>
          <w:color w:val="FF8C00"/>
          <w:sz w:val="24"/>
          <w:szCs w:val="24"/>
        </w:rPr>
        <w:t>ACCOMPANYING TEACHERS MUST BE NAFT MEMBERS</w:t>
      </w:r>
      <w:r w:rsidRPr="00B41F92">
        <w:rPr>
          <w:rFonts w:ascii="Verdana" w:hAnsi="Verdana"/>
          <w:color w:val="202020"/>
          <w:sz w:val="24"/>
          <w:szCs w:val="24"/>
        </w:rPr>
        <w:br/>
      </w:r>
      <w:r w:rsidRPr="00B41F92">
        <w:rPr>
          <w:rStyle w:val="Strong"/>
          <w:rFonts w:ascii="Verdana" w:hAnsi="Verdana"/>
          <w:bCs/>
          <w:color w:val="202020"/>
          <w:sz w:val="24"/>
          <w:szCs w:val="24"/>
        </w:rPr>
        <w:t>This is for insurance and duty of care reasons.</w:t>
      </w:r>
      <w:r w:rsidRPr="00B41F92">
        <w:rPr>
          <w:rStyle w:val="apple-converted-space"/>
          <w:rFonts w:ascii="Verdana" w:hAnsi="Verdana"/>
          <w:color w:val="202020"/>
          <w:sz w:val="24"/>
          <w:szCs w:val="24"/>
        </w:rPr>
        <w:t> </w:t>
      </w:r>
      <w:r w:rsidRPr="00B41F92">
        <w:rPr>
          <w:rFonts w:ascii="Verdana" w:hAnsi="Verdana"/>
          <w:color w:val="202020"/>
          <w:sz w:val="24"/>
          <w:szCs w:val="24"/>
        </w:rPr>
        <w:t xml:space="preserve">If, due to last minute and unforeseen circumstances, you are unable to accompany your students, please let Annabel Gassmann know so that alternative supervision may be arranged.  </w:t>
      </w:r>
    </w:p>
    <w:p w14:paraId="676B595A" w14:textId="284906DE" w:rsidR="002F42EE" w:rsidRPr="00B41F92" w:rsidRDefault="002F42EE" w:rsidP="00B41F92">
      <w:pPr>
        <w:pStyle w:val="Heading1"/>
        <w:spacing w:before="0" w:beforeAutospacing="0" w:after="0" w:afterAutospacing="0"/>
        <w:rPr>
          <w:rFonts w:ascii="Verdana" w:hAnsi="Verdana"/>
          <w:color w:val="0000FF"/>
          <w:sz w:val="24"/>
          <w:szCs w:val="24"/>
        </w:rPr>
      </w:pPr>
      <w:r w:rsidRPr="00B41F92">
        <w:rPr>
          <w:rFonts w:ascii="Verdana" w:hAnsi="Verdana"/>
          <w:color w:val="202020"/>
          <w:sz w:val="24"/>
          <w:szCs w:val="24"/>
        </w:rPr>
        <w:t>Email</w:t>
      </w:r>
      <w:r w:rsidR="006A1F2A" w:rsidRPr="00B41F92">
        <w:rPr>
          <w:rFonts w:ascii="Verdana" w:hAnsi="Verdana"/>
          <w:color w:val="202020"/>
          <w:sz w:val="24"/>
          <w:szCs w:val="24"/>
        </w:rPr>
        <w:t xml:space="preserve"> </w:t>
      </w:r>
      <w:hyperlink r:id="rId6" w:history="1">
        <w:r w:rsidRPr="00B41F92">
          <w:rPr>
            <w:rStyle w:val="Hyperlink"/>
            <w:rFonts w:ascii="Verdana" w:hAnsi="Verdana"/>
            <w:bCs w:val="0"/>
            <w:color w:val="C80000"/>
            <w:sz w:val="24"/>
            <w:szCs w:val="24"/>
          </w:rPr>
          <w:t>president@naft.org.au</w:t>
        </w:r>
      </w:hyperlink>
      <w:r w:rsidRPr="00B41F92">
        <w:rPr>
          <w:rFonts w:ascii="Verdana" w:hAnsi="Verdana"/>
          <w:color w:val="202020"/>
          <w:sz w:val="24"/>
          <w:szCs w:val="24"/>
        </w:rPr>
        <w:br/>
        <w:t> </w:t>
      </w:r>
      <w:r w:rsidRPr="00B41F92">
        <w:rPr>
          <w:rFonts w:ascii="Verdana" w:hAnsi="Verdana"/>
          <w:color w:val="202020"/>
          <w:sz w:val="24"/>
          <w:szCs w:val="24"/>
        </w:rPr>
        <w:br/>
      </w:r>
      <w:r w:rsidRPr="00B41F92">
        <w:rPr>
          <w:rStyle w:val="Strong"/>
          <w:rFonts w:ascii="Verdana" w:hAnsi="Verdana"/>
          <w:bCs/>
          <w:color w:val="202020"/>
          <w:sz w:val="24"/>
          <w:szCs w:val="24"/>
        </w:rPr>
        <w:t xml:space="preserve">Please email Mary-Anne Bianchin </w:t>
      </w:r>
      <w:r w:rsidRPr="00B41F92">
        <w:rPr>
          <w:rStyle w:val="Strong"/>
          <w:rFonts w:ascii="Verdana" w:hAnsi="Verdana"/>
          <w:bCs/>
          <w:color w:val="000000"/>
          <w:sz w:val="24"/>
          <w:szCs w:val="24"/>
        </w:rPr>
        <w:t xml:space="preserve">with any queries </w:t>
      </w:r>
      <w:r w:rsidRPr="00B41F92">
        <w:rPr>
          <w:rStyle w:val="Strong"/>
          <w:rFonts w:ascii="Verdana" w:hAnsi="Verdana"/>
          <w:bCs/>
          <w:color w:val="202020"/>
          <w:sz w:val="24"/>
          <w:szCs w:val="24"/>
        </w:rPr>
        <w:t>at</w:t>
      </w:r>
      <w:r w:rsidRPr="00B41F92">
        <w:rPr>
          <w:rFonts w:ascii="Verdana" w:hAnsi="Verdana"/>
          <w:color w:val="202020"/>
          <w:sz w:val="24"/>
          <w:szCs w:val="24"/>
        </w:rPr>
        <w:br/>
      </w:r>
      <w:r w:rsidRPr="00B41F92">
        <w:rPr>
          <w:rStyle w:val="Strong"/>
          <w:rFonts w:ascii="Verdana" w:hAnsi="Verdana"/>
          <w:bCs/>
          <w:color w:val="202020"/>
          <w:sz w:val="24"/>
          <w:szCs w:val="24"/>
        </w:rPr>
        <w:t>-</w:t>
      </w:r>
      <w:hyperlink r:id="rId7" w:history="1">
        <w:r w:rsidRPr="00B41F92">
          <w:rPr>
            <w:rStyle w:val="Hyperlink"/>
            <w:rFonts w:ascii="Verdana" w:hAnsi="Verdana"/>
            <w:bCs w:val="0"/>
            <w:color w:val="C80000"/>
            <w:sz w:val="24"/>
            <w:szCs w:val="24"/>
          </w:rPr>
          <w:t>MARY-ANNE.BIANCHIN@det.nsw.edu.au</w:t>
        </w:r>
      </w:hyperlink>
      <w:r w:rsidRPr="00B41F92">
        <w:rPr>
          <w:rStyle w:val="Strong"/>
          <w:rFonts w:ascii="Verdana" w:hAnsi="Verdana"/>
          <w:bCs/>
          <w:color w:val="202020"/>
          <w:sz w:val="24"/>
          <w:szCs w:val="24"/>
        </w:rPr>
        <w:t> </w:t>
      </w:r>
      <w:r w:rsidRPr="00B41F92">
        <w:rPr>
          <w:rFonts w:ascii="Verdana" w:hAnsi="Verdana"/>
          <w:color w:val="202020"/>
          <w:sz w:val="24"/>
          <w:szCs w:val="24"/>
        </w:rPr>
        <w:br/>
      </w:r>
      <w:r w:rsidRPr="00B41F92">
        <w:rPr>
          <w:rFonts w:ascii="Verdana" w:hAnsi="Verdana"/>
          <w:color w:val="202020"/>
          <w:sz w:val="24"/>
          <w:szCs w:val="24"/>
        </w:rPr>
        <w:br/>
      </w:r>
    </w:p>
    <w:p w14:paraId="1C4FB74D" w14:textId="77777777" w:rsidR="002F42EE" w:rsidRDefault="002F42EE" w:rsidP="00B41F92">
      <w:pPr>
        <w:pStyle w:val="Heading1"/>
        <w:spacing w:before="0" w:beforeAutospacing="0" w:after="0" w:afterAutospacing="0"/>
        <w:rPr>
          <w:rFonts w:ascii="Helvetica" w:hAnsi="Helvetica"/>
          <w:color w:val="202020"/>
          <w:sz w:val="39"/>
          <w:szCs w:val="39"/>
        </w:rPr>
      </w:pPr>
      <w:r w:rsidRPr="00B41F92">
        <w:rPr>
          <w:rFonts w:ascii="Verdana" w:hAnsi="Verdana"/>
          <w:color w:val="0000FF"/>
          <w:sz w:val="24"/>
          <w:szCs w:val="24"/>
        </w:rPr>
        <w:t>Please find attached the letter for</w:t>
      </w:r>
      <w:r w:rsidRPr="00B41F92">
        <w:rPr>
          <w:rStyle w:val="apple-converted-space"/>
          <w:rFonts w:ascii="Verdana" w:hAnsi="Verdana"/>
          <w:color w:val="0000FF"/>
          <w:sz w:val="24"/>
          <w:szCs w:val="24"/>
        </w:rPr>
        <w:t> </w:t>
      </w:r>
      <w:r w:rsidRPr="00B41F92">
        <w:rPr>
          <w:rFonts w:ascii="Verdana" w:hAnsi="Verdana"/>
          <w:color w:val="0000FF"/>
          <w:sz w:val="24"/>
          <w:szCs w:val="24"/>
        </w:rPr>
        <w:t>your students:</w:t>
      </w:r>
      <w:r w:rsidRPr="00B41F92">
        <w:rPr>
          <w:rFonts w:ascii="Verdana" w:hAnsi="Verdana"/>
          <w:color w:val="0000FF"/>
          <w:sz w:val="24"/>
          <w:szCs w:val="24"/>
        </w:rPr>
        <w:br/>
      </w:r>
      <w:hyperlink r:id="rId8" w:tgtFrame="_blank" w:history="1">
        <w:r w:rsidRPr="00B41F92">
          <w:rPr>
            <w:rStyle w:val="Hyperlink"/>
            <w:rFonts w:ascii="Verdana" w:hAnsi="Verdana"/>
            <w:b w:val="0"/>
            <w:bCs w:val="0"/>
            <w:color w:val="C80000"/>
            <w:sz w:val="24"/>
            <w:szCs w:val="24"/>
          </w:rPr>
          <w:t>https://Year_12_French_Study_Skills_Day_student_letter.docx</w:t>
        </w:r>
      </w:hyperlink>
    </w:p>
    <w:p w14:paraId="3937C423" w14:textId="77777777" w:rsidR="002F42EE" w:rsidRDefault="002F42EE"/>
    <w:p w14:paraId="2B6C5147" w14:textId="77777777" w:rsidR="002F42EE" w:rsidRDefault="002F42EE" w:rsidP="002F42EE">
      <w:pPr>
        <w:pStyle w:val="Heading1"/>
        <w:spacing w:before="0" w:beforeAutospacing="0" w:after="0" w:afterAutospacing="0" w:line="488" w:lineRule="atLeast"/>
        <w:rPr>
          <w:rFonts w:ascii="Helvetica" w:hAnsi="Helvetica"/>
          <w:color w:val="202020"/>
          <w:sz w:val="39"/>
          <w:szCs w:val="39"/>
        </w:rPr>
      </w:pPr>
      <w:r>
        <w:rPr>
          <w:rStyle w:val="Strong"/>
          <w:rFonts w:ascii="Helvetica" w:hAnsi="Helvetica"/>
          <w:b/>
          <w:bCs/>
          <w:color w:val="202020"/>
          <w:sz w:val="39"/>
          <w:szCs w:val="39"/>
        </w:rPr>
        <w:t>Please note:</w:t>
      </w:r>
    </w:p>
    <w:p w14:paraId="7576CD1B" w14:textId="77777777" w:rsidR="002F42EE" w:rsidRDefault="002F42EE" w:rsidP="002F42EE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Seating capacity:   Max 300 Continuers (including accompanying teachers)</w:t>
      </w:r>
    </w:p>
    <w:p w14:paraId="69A78D7A" w14:textId="77777777" w:rsidR="002F42EE" w:rsidRDefault="002F42EE" w:rsidP="002F42EE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Max 200 Beginners (including accompanying teachers)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Max 100 Extension (including accompanying teachers)</w:t>
      </w:r>
    </w:p>
    <w:p w14:paraId="5BEB6725" w14:textId="77777777" w:rsidR="002F42EE" w:rsidRDefault="002F42EE" w:rsidP="002F42E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Style w:val="Strong"/>
          <w:rFonts w:ascii="Verdana" w:hAnsi="Verdana"/>
          <w:color w:val="000000"/>
          <w:sz w:val="21"/>
          <w:szCs w:val="21"/>
        </w:rPr>
        <w:t>NEITHER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NAFT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Strong"/>
          <w:rFonts w:ascii="Verdana" w:hAnsi="Verdana"/>
          <w:color w:val="000000"/>
          <w:sz w:val="21"/>
          <w:szCs w:val="21"/>
        </w:rPr>
        <w:t>NOR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Sydney University will be responsible for students attending this event.</w:t>
      </w:r>
    </w:p>
    <w:p w14:paraId="70E0F0DF" w14:textId="77777777" w:rsidR="002F42EE" w:rsidRDefault="002F42EE" w:rsidP="002F42E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It is expected that students will make their own way to and from the Lecture Theatres at Sydney University.</w:t>
      </w:r>
    </w:p>
    <w:p w14:paraId="00859393" w14:textId="77777777" w:rsidR="002F42EE" w:rsidRDefault="002F42EE" w:rsidP="002F42E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Food &amp; Drink in the lecture theatres is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  <w:u w:val="single"/>
        </w:rPr>
        <w:t>strictly prohibited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1F7B2BEC" w14:textId="77777777" w:rsidR="002F42EE" w:rsidRDefault="002F42EE" w:rsidP="002F42E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NO MEALS will be provided.</w:t>
      </w:r>
    </w:p>
    <w:p w14:paraId="21D37BAD" w14:textId="77777777" w:rsidR="00B41F92" w:rsidRDefault="002F42EE" w:rsidP="002F42E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Students will need to provide their own food and drink as it is the weekend and food outlets at the University are limited. There is a café open in the Business School Building.</w:t>
      </w:r>
    </w:p>
    <w:p w14:paraId="5A3FBC62" w14:textId="493C6B0C" w:rsidR="002F42EE" w:rsidRPr="00B41F92" w:rsidRDefault="002F42EE" w:rsidP="00B41F92">
      <w:pPr>
        <w:spacing w:before="100" w:beforeAutospacing="1" w:after="100" w:afterAutospacing="1"/>
        <w:ind w:left="720"/>
        <w:rPr>
          <w:rFonts w:ascii="Verdana" w:hAnsi="Verdana"/>
          <w:color w:val="000000"/>
          <w:sz w:val="21"/>
          <w:szCs w:val="21"/>
        </w:rPr>
      </w:pPr>
      <w:r w:rsidRPr="00B41F92">
        <w:rPr>
          <w:rFonts w:ascii="Verdana" w:hAnsi="Verdana"/>
          <w:color w:val="000000"/>
          <w:sz w:val="21"/>
          <w:szCs w:val="21"/>
        </w:rPr>
        <w:br/>
      </w:r>
      <w:r w:rsidRPr="00B41F92">
        <w:rPr>
          <w:rStyle w:val="Strong"/>
          <w:rFonts w:ascii="Verdana" w:hAnsi="Verdana"/>
          <w:color w:val="000000"/>
          <w:sz w:val="21"/>
          <w:szCs w:val="21"/>
        </w:rPr>
        <w:t>Helpful information:</w:t>
      </w:r>
    </w:p>
    <w:p w14:paraId="5A2AE45A" w14:textId="77777777" w:rsidR="002F42EE" w:rsidRDefault="002F42EE" w:rsidP="002F42EE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For groups remaining all day, a number of food options are available at Broadway Shopping Centre; about 15-minute walk from the University, through the campus. There is a café open on campus in the Abercrombie building on the day.</w:t>
      </w:r>
    </w:p>
    <w:p w14:paraId="3A8727FD" w14:textId="77777777" w:rsidR="002F42EE" w:rsidRDefault="002F42EE" w:rsidP="002F42EE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Sydney University can be accessed by train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9" w:history="1">
        <w:r>
          <w:rPr>
            <w:rStyle w:val="Hyperlink"/>
            <w:rFonts w:ascii="Verdana" w:hAnsi="Verdana"/>
            <w:color w:val="C80000"/>
            <w:sz w:val="21"/>
            <w:szCs w:val="21"/>
          </w:rPr>
          <w:t>http://www.cityrail.info/</w:t>
        </w:r>
      </w:hyperlink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and a number of buses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hyperlink r:id="rId10" w:history="1">
        <w:r>
          <w:rPr>
            <w:rStyle w:val="Hyperlink"/>
            <w:rFonts w:ascii="Verdana" w:hAnsi="Verdana"/>
            <w:color w:val="C80000"/>
            <w:sz w:val="21"/>
            <w:szCs w:val="21"/>
          </w:rPr>
          <w:t>http://www.sydneybuses.info/</w:t>
        </w:r>
      </w:hyperlink>
    </w:p>
    <w:p w14:paraId="6E15DFD6" w14:textId="77777777" w:rsidR="002F42EE" w:rsidRDefault="002F42EE" w:rsidP="002F42EE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If travelling by car, all-day parking is available in metered parking areas on the University campus.  The fee is $2 per hour or $6 flat rate.</w:t>
      </w:r>
    </w:p>
    <w:p w14:paraId="58390728" w14:textId="77777777" w:rsidR="002F42EE" w:rsidRDefault="002F42EE" w:rsidP="002F42EE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The Shepherd carpark on Shepherd St, Redfern is the recommended carpark for the venue.</w:t>
      </w:r>
    </w:p>
    <w:p w14:paraId="1ED47176" w14:textId="77777777" w:rsidR="002F42EE" w:rsidRDefault="002F42EE" w:rsidP="002F42EE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More information can be found online at: </w:t>
      </w:r>
      <w:hyperlink r:id="rId11" w:history="1">
        <w:r>
          <w:rPr>
            <w:rStyle w:val="Hyperlink"/>
            <w:rFonts w:ascii="Verdana" w:hAnsi="Verdana"/>
            <w:color w:val="C80000"/>
            <w:sz w:val="21"/>
            <w:szCs w:val="21"/>
          </w:rPr>
          <w:t>http://sydney.edu.au/campus-life/getting-to-campus/parking.html</w:t>
        </w:r>
      </w:hyperlink>
    </w:p>
    <w:p w14:paraId="528A78E8" w14:textId="5F9D3332" w:rsidR="002F42EE" w:rsidRPr="00B41F92" w:rsidRDefault="002F42EE">
      <w:pPr>
        <w:rPr>
          <w:rFonts w:ascii="Times New Roman" w:hAnsi="Times New Roman"/>
        </w:rPr>
      </w:pPr>
      <w:r>
        <w:rPr>
          <w:rFonts w:ascii="Verdana" w:hAnsi="Verdana"/>
          <w:color w:val="000000"/>
          <w:sz w:val="21"/>
          <w:szCs w:val="21"/>
        </w:rPr>
        <w:t>Merci d’avance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2F42EE">
        <w:rPr>
          <w:rFonts w:ascii="Verdana" w:hAnsi="Verdana"/>
          <w:color w:val="000000" w:themeColor="text1"/>
          <w:sz w:val="21"/>
          <w:szCs w:val="21"/>
        </w:rPr>
        <w:t>Mary-Anne Bianchin</w:t>
      </w:r>
    </w:p>
    <w:sectPr w:rsidR="002F42EE" w:rsidRPr="00B41F92" w:rsidSect="002F42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95B"/>
    <w:multiLevelType w:val="multilevel"/>
    <w:tmpl w:val="9976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01A16"/>
    <w:multiLevelType w:val="multilevel"/>
    <w:tmpl w:val="C7C8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5754F"/>
    <w:multiLevelType w:val="multilevel"/>
    <w:tmpl w:val="3A2C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EE"/>
    <w:rsid w:val="00040675"/>
    <w:rsid w:val="001B794C"/>
    <w:rsid w:val="002F42EE"/>
    <w:rsid w:val="006238A7"/>
    <w:rsid w:val="006A1F2A"/>
    <w:rsid w:val="00A85BB4"/>
    <w:rsid w:val="00B41F92"/>
    <w:rsid w:val="00C95C6E"/>
    <w:rsid w:val="00D741F7"/>
    <w:rsid w:val="00D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DA5E"/>
  <w14:defaultImageDpi w14:val="32767"/>
  <w15:chartTrackingRefBased/>
  <w15:docId w15:val="{A3676786-3BEB-5445-A936-0B6B22FA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2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EE"/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character" w:styleId="Strong">
    <w:name w:val="Strong"/>
    <w:basedOn w:val="DefaultParagraphFont"/>
    <w:uiPriority w:val="22"/>
    <w:qFormat/>
    <w:rsid w:val="002F4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42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42EE"/>
  </w:style>
  <w:style w:type="character" w:styleId="Emphasis">
    <w:name w:val="Emphasis"/>
    <w:basedOn w:val="DefaultParagraphFont"/>
    <w:uiPriority w:val="20"/>
    <w:qFormat/>
    <w:rsid w:val="002F42E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A1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ydney.edu.au/campus-life/getting-to-campus/parking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ydney.edu.au/business/about/buildings/abercrombie" TargetMode="External"/><Relationship Id="rId6" Type="http://schemas.openxmlformats.org/officeDocument/2006/relationships/hyperlink" Target="mailto:president@naft.org.au" TargetMode="External"/><Relationship Id="rId7" Type="http://schemas.openxmlformats.org/officeDocument/2006/relationships/hyperlink" Target="mailto:MARY-ANNE.BIANCHIN@det.nsw.edu.au" TargetMode="External"/><Relationship Id="rId8" Type="http://schemas.openxmlformats.org/officeDocument/2006/relationships/hyperlink" Target="https://naft.us12.list-manage.com/track/click?u=5e82165f01f55bbc9692bd642&amp;id=ea03fc4363&amp;e=c58c203b16" TargetMode="External"/><Relationship Id="rId9" Type="http://schemas.openxmlformats.org/officeDocument/2006/relationships/hyperlink" Target="https://naft.us12.list-manage.com/track/click?u=5e82165f01f55bbc9692bd642&amp;id=12f9c28d24&amp;e=c58c203b16" TargetMode="External"/><Relationship Id="rId10" Type="http://schemas.openxmlformats.org/officeDocument/2006/relationships/hyperlink" Target="https://naft.us12.list-manage.com/track/click?u=5e82165f01f55bbc9692bd642&amp;id=54e72147fe&amp;e=c58c203b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684</Words>
  <Characters>3572</Characters>
  <Application>Microsoft Macintosh Word</Application>
  <DocSecurity>0</DocSecurity>
  <Lines>72</Lines>
  <Paragraphs>30</Paragraphs>
  <ScaleCrop>false</ScaleCrop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Hilmer</dc:creator>
  <cp:keywords/>
  <dc:description/>
  <cp:lastModifiedBy>Microsoft Office User</cp:lastModifiedBy>
  <cp:revision>4</cp:revision>
  <dcterms:created xsi:type="dcterms:W3CDTF">2018-04-13T06:11:00Z</dcterms:created>
  <dcterms:modified xsi:type="dcterms:W3CDTF">2018-04-13T06:37:00Z</dcterms:modified>
</cp:coreProperties>
</file>