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alibri" w:cs="Calibri" w:eastAsia="Calibri" w:hAnsi="Calibri"/>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1854200</wp:posOffset>
            </wp:positionH>
            <wp:positionV relativeFrom="paragraph">
              <wp:posOffset>128904</wp:posOffset>
            </wp:positionV>
            <wp:extent cx="1637738" cy="101790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37738" cy="1017905"/>
                    </a:xfrm>
                    <a:prstGeom prst="rect"/>
                    <a:ln/>
                  </pic:spPr>
                </pic:pic>
              </a:graphicData>
            </a:graphic>
          </wp:anchor>
        </w:drawing>
      </w:r>
    </w:p>
    <w:p w:rsidR="00000000" w:rsidDel="00000000" w:rsidP="00000000" w:rsidRDefault="00000000" w:rsidRPr="00000000" w14:paraId="00000002">
      <w:pPr>
        <w:jc w:val="center"/>
        <w:rPr>
          <w:rFonts w:ascii="Calibri" w:cs="Calibri" w:eastAsia="Calibri" w:hAnsi="Calibri"/>
          <w:color w:val="002060"/>
          <w:u w:val="single"/>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color w:val="002060"/>
          <w:u w:val="single"/>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color w:val="002060"/>
          <w:u w:val="single"/>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color w:val="002060"/>
          <w:u w:val="single"/>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002060"/>
          <w:u w:val="single"/>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002060"/>
          <w:sz w:val="28"/>
          <w:szCs w:val="28"/>
          <w:u w:val="single"/>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002060"/>
          <w:sz w:val="28"/>
          <w:szCs w:val="28"/>
          <w:u w:val="single"/>
        </w:rPr>
      </w:pPr>
      <w:r w:rsidDel="00000000" w:rsidR="00000000" w:rsidRPr="00000000">
        <w:rPr>
          <w:rFonts w:ascii="Calibri" w:cs="Calibri" w:eastAsia="Calibri" w:hAnsi="Calibri"/>
          <w:color w:val="002060"/>
          <w:sz w:val="28"/>
          <w:szCs w:val="28"/>
          <w:u w:val="single"/>
          <w:rtl w:val="0"/>
        </w:rPr>
        <w:t xml:space="preserve">2021 Speaking skills day at WENONA- Sat 5th June </w:t>
      </w:r>
    </w:p>
    <w:p w:rsidR="00000000" w:rsidDel="00000000" w:rsidP="00000000" w:rsidRDefault="00000000" w:rsidRPr="00000000" w14:paraId="0000000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Times" w:cs="Times" w:eastAsia="Times" w:hAnsi="Times"/>
          <w:sz w:val="20"/>
          <w:szCs w:val="20"/>
        </w:rPr>
      </w:pPr>
      <w:bookmarkStart w:colFirst="0" w:colLast="0" w:name="_gjdgxs" w:id="0"/>
      <w:bookmarkEnd w:id="0"/>
      <w:r w:rsidDel="00000000" w:rsidR="00000000" w:rsidRPr="00000000">
        <w:rPr>
          <w:rFonts w:ascii="Arial" w:cs="Arial" w:eastAsia="Arial" w:hAnsi="Arial"/>
          <w:sz w:val="22"/>
          <w:szCs w:val="22"/>
          <w:rtl w:val="0"/>
        </w:rPr>
        <w:t xml:space="preserve">This year a Speaking Skills Day for French (Continuers &amp; Extension) students will be held at Wenona School - </w:t>
      </w:r>
      <w:r w:rsidDel="00000000" w:rsidR="00000000" w:rsidRPr="00000000">
        <w:rPr>
          <w:rFonts w:ascii="Arial" w:cs="Arial" w:eastAsia="Arial" w:hAnsi="Arial"/>
          <w:shd w:fill="e5e5e5" w:val="clear"/>
          <w:rtl w:val="0"/>
        </w:rPr>
        <w:t xml:space="preserve">176 Walker Street North Sydney NSW 2060</w:t>
      </w:r>
      <w:r w:rsidDel="00000000" w:rsidR="00000000" w:rsidRPr="00000000">
        <w:rPr>
          <w:rtl w:val="0"/>
        </w:rPr>
      </w:r>
    </w:p>
    <w:p w:rsidR="00000000" w:rsidDel="00000000" w:rsidP="00000000" w:rsidRDefault="00000000" w:rsidRPr="00000000" w14:paraId="0000000B">
      <w:pPr>
        <w:rPr>
          <w:sz w:val="22"/>
          <w:szCs w:val="22"/>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0"/>
          <w:szCs w:val="20"/>
        </w:rPr>
      </w:pPr>
      <w:bookmarkStart w:colFirst="0" w:colLast="0" w:name="_230wikmqk4me" w:id="1"/>
      <w:bookmarkEnd w:id="1"/>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D">
      <w:pPr>
        <w:rPr>
          <w:rFonts w:ascii="Calibri" w:cs="Calibri" w:eastAsia="Calibri" w:hAnsi="Calibri"/>
          <w:sz w:val="28"/>
          <w:szCs w:val="28"/>
        </w:rPr>
      </w:pPr>
      <w:r w:rsidDel="00000000" w:rsidR="00000000" w:rsidRPr="00000000">
        <w:rPr>
          <w:rFonts w:ascii="Calibri" w:cs="Calibri" w:eastAsia="Calibri" w:hAnsi="Calibri"/>
          <w:b w:val="1"/>
          <w:sz w:val="32"/>
          <w:szCs w:val="32"/>
          <w:rtl w:val="0"/>
        </w:rPr>
        <w:t xml:space="preserve">Cost: </w:t>
      </w:r>
      <w:r w:rsidDel="00000000" w:rsidR="00000000" w:rsidRPr="00000000">
        <w:rPr>
          <w:rFonts w:ascii="Calibri" w:cs="Calibri" w:eastAsia="Calibri" w:hAnsi="Calibri"/>
          <w:sz w:val="32"/>
          <w:szCs w:val="32"/>
          <w:u w:val="single"/>
          <w:rtl w:val="0"/>
        </w:rPr>
        <w:t xml:space="preserve"> </w:t>
        <w:tab/>
      </w:r>
      <w:r w:rsidDel="00000000" w:rsidR="00000000" w:rsidRPr="00000000">
        <w:rPr>
          <w:rFonts w:ascii="Calibri" w:cs="Calibri" w:eastAsia="Calibri" w:hAnsi="Calibri"/>
          <w:sz w:val="28"/>
          <w:szCs w:val="28"/>
          <w:u w:val="single"/>
          <w:rtl w:val="0"/>
        </w:rPr>
        <w:t xml:space="preserve">$25:00 for Continuers only</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0E">
      <w:pPr>
        <w:ind w:left="720" w:firstLine="720"/>
        <w:rPr>
          <w:rFonts w:ascii="Calibri" w:cs="Calibri" w:eastAsia="Calibri" w:hAnsi="Calibri"/>
          <w:sz w:val="28"/>
          <w:szCs w:val="28"/>
        </w:rPr>
      </w:pPr>
      <w:r w:rsidDel="00000000" w:rsidR="00000000" w:rsidRPr="00000000">
        <w:rPr>
          <w:rFonts w:ascii="Calibri" w:cs="Calibri" w:eastAsia="Calibri" w:hAnsi="Calibri"/>
          <w:sz w:val="28"/>
          <w:szCs w:val="28"/>
          <w:u w:val="single"/>
          <w:rtl w:val="0"/>
        </w:rPr>
        <w:t xml:space="preserve">$40:00 for Extension</w:t>
      </w:r>
      <w:r w:rsidDel="00000000" w:rsidR="00000000" w:rsidRPr="00000000">
        <w:rPr>
          <w:rFonts w:ascii="Calibri" w:cs="Calibri" w:eastAsia="Calibri" w:hAnsi="Calibri"/>
          <w:sz w:val="28"/>
          <w:szCs w:val="28"/>
          <w:rtl w:val="0"/>
        </w:rPr>
        <w:t xml:space="preserve">  (incl. cost for Continuers)</w:t>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Payment MUST be made in advance by cheque payable to NAFT, via electronic transfer to the NAFT account or via PayPal on the NAFT website (naft.org.au).  If you wish to pay by Paypal, simply follow the booking prompts on the website. If you wish to pay by cheque or EFT, please follow the instructions when registering on the NAFT website: naft.org.au</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sz w:val="28"/>
          <w:szCs w:val="28"/>
        </w:rPr>
      </w:pPr>
      <w:r w:rsidDel="00000000" w:rsidR="00000000" w:rsidRPr="00000000">
        <w:rPr>
          <w:rFonts w:ascii="Calibri" w:cs="Calibri" w:eastAsia="Calibri" w:hAnsi="Calibri"/>
          <w:b w:val="1"/>
          <w:color w:val="ff0000"/>
          <w:sz w:val="28"/>
          <w:szCs w:val="28"/>
          <w:rtl w:val="0"/>
        </w:rPr>
        <w:t xml:space="preserve">ENROL NOW!!!!!!!</w:t>
      </w:r>
      <w:r w:rsidDel="00000000" w:rsidR="00000000" w:rsidRPr="00000000">
        <w:rPr>
          <w:rtl w:val="0"/>
        </w:rPr>
      </w:r>
    </w:p>
    <w:p w:rsidR="00000000" w:rsidDel="00000000" w:rsidP="00000000" w:rsidRDefault="00000000" w:rsidRPr="00000000" w14:paraId="00000013">
      <w:pPr>
        <w:jc w:val="center"/>
        <w:rPr>
          <w:rFonts w:ascii="Calibri" w:cs="Calibri" w:eastAsia="Calibri" w:hAnsi="Calibri"/>
          <w:sz w:val="28"/>
          <w:szCs w:val="28"/>
        </w:rPr>
      </w:pPr>
      <w:r w:rsidDel="00000000" w:rsidR="00000000" w:rsidRPr="00000000">
        <w:rPr>
          <w:rFonts w:ascii="Calibri" w:cs="Calibri" w:eastAsia="Calibri" w:hAnsi="Calibri"/>
          <w:b w:val="1"/>
          <w:color w:val="ff0000"/>
          <w:sz w:val="28"/>
          <w:szCs w:val="28"/>
          <w:rtl w:val="0"/>
        </w:rPr>
        <w:t xml:space="preserve">1st of JUNE</w:t>
      </w:r>
      <w:r w:rsidDel="00000000" w:rsidR="00000000" w:rsidRPr="00000000">
        <w:rPr>
          <w:rFonts w:ascii="Calibri" w:cs="Calibri" w:eastAsia="Calibri" w:hAnsi="Calibri"/>
          <w:b w:val="1"/>
          <w:sz w:val="28"/>
          <w:szCs w:val="28"/>
          <w:rtl w:val="0"/>
        </w:rPr>
        <w:t xml:space="preserve"> - closing date to </w:t>
      </w:r>
      <w:r w:rsidDel="00000000" w:rsidR="00000000" w:rsidRPr="00000000">
        <w:rPr>
          <w:rFonts w:ascii="Calibri" w:cs="Calibri" w:eastAsia="Calibri" w:hAnsi="Calibri"/>
          <w:b w:val="1"/>
          <w:color w:val="ff0000"/>
          <w:sz w:val="28"/>
          <w:szCs w:val="28"/>
          <w:rtl w:val="0"/>
        </w:rPr>
        <w:t xml:space="preserve">enrol</w:t>
      </w:r>
      <w:r w:rsidDel="00000000" w:rsidR="00000000" w:rsidRPr="00000000">
        <w:rPr>
          <w:rFonts w:ascii="Calibri" w:cs="Calibri" w:eastAsia="Calibri" w:hAnsi="Calibri"/>
          <w:sz w:val="28"/>
          <w:szCs w:val="28"/>
          <w:rtl w:val="0"/>
        </w:rPr>
        <w:t xml:space="preserve">. Places may be limited, so be early!</w:t>
      </w:r>
    </w:p>
    <w:p w:rsidR="00000000" w:rsidDel="00000000" w:rsidP="00000000" w:rsidRDefault="00000000" w:rsidRPr="00000000" w14:paraId="0000001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rPr>
      </w:pPr>
      <w:r w:rsidDel="00000000" w:rsidR="00000000" w:rsidRPr="00000000">
        <w:rPr>
          <w:rFonts w:ascii="Calibri" w:cs="Calibri" w:eastAsia="Calibri" w:hAnsi="Calibri"/>
          <w:b w:val="1"/>
          <w:color w:val="0000ff"/>
          <w:u w:val="single"/>
          <w:rtl w:val="0"/>
        </w:rPr>
        <w:t xml:space="preserve">Please ensure that you have REGISTERED and PAID by 1st June 2021</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16">
      <w:pPr>
        <w:rPr>
          <w:rFonts w:ascii="Calibri" w:cs="Calibri" w:eastAsia="Calibri" w:hAnsi="Calibri"/>
          <w:b w:val="1"/>
        </w:rPr>
      </w:pPr>
      <w:r w:rsidDel="00000000" w:rsidR="00000000" w:rsidRPr="00000000">
        <w:rPr>
          <w:rFonts w:ascii="Calibri" w:cs="Calibri" w:eastAsia="Calibri" w:hAnsi="Calibri"/>
          <w:b w:val="1"/>
          <w:rtl w:val="0"/>
        </w:rPr>
        <w:t xml:space="preserve">Extension teachers will also have to have submitted their topic and outline by this date.</w:t>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At registration</w:t>
      </w:r>
      <w:r w:rsidDel="00000000" w:rsidR="00000000" w:rsidRPr="00000000">
        <w:rPr>
          <w:rFonts w:ascii="Calibri" w:cs="Calibri" w:eastAsia="Calibri" w:hAnsi="Calibri"/>
          <w:sz w:val="22"/>
          <w:szCs w:val="22"/>
          <w:rtl w:val="0"/>
        </w:rPr>
        <w:t xml:space="preserve">: - Continuers Students will receive 2 tickets, one for each Continuers interview, which they will hand to each interviewing teacher. Extension students will receive 3 tickets, 2 as per continuers with the 3</w:t>
      </w:r>
      <w:r w:rsidDel="00000000" w:rsidR="00000000" w:rsidRPr="00000000">
        <w:rPr>
          <w:rFonts w:ascii="Calibri" w:cs="Calibri" w:eastAsia="Calibri" w:hAnsi="Calibri"/>
          <w:sz w:val="22"/>
          <w:szCs w:val="22"/>
          <w:vertAlign w:val="superscript"/>
          <w:rtl w:val="0"/>
        </w:rPr>
        <w:t xml:space="preserve">rd</w:t>
      </w:r>
      <w:r w:rsidDel="00000000" w:rsidR="00000000" w:rsidRPr="00000000">
        <w:rPr>
          <w:rFonts w:ascii="Calibri" w:cs="Calibri" w:eastAsia="Calibri" w:hAnsi="Calibri"/>
          <w:sz w:val="22"/>
          <w:szCs w:val="22"/>
          <w:rtl w:val="0"/>
        </w:rPr>
        <w:t xml:space="preserve"> ticket to be given to the 1</w:t>
      </w:r>
      <w:r w:rsidDel="00000000" w:rsidR="00000000" w:rsidRPr="00000000">
        <w:rPr>
          <w:rFonts w:ascii="Calibri" w:cs="Calibri" w:eastAsia="Calibri" w:hAnsi="Calibri"/>
          <w:sz w:val="22"/>
          <w:szCs w:val="22"/>
          <w:vertAlign w:val="superscript"/>
          <w:rtl w:val="0"/>
        </w:rPr>
        <w:t xml:space="preserve">st</w:t>
      </w:r>
      <w:r w:rsidDel="00000000" w:rsidR="00000000" w:rsidRPr="00000000">
        <w:rPr>
          <w:rFonts w:ascii="Calibri" w:cs="Calibri" w:eastAsia="Calibri" w:hAnsi="Calibri"/>
          <w:sz w:val="22"/>
          <w:szCs w:val="22"/>
          <w:rtl w:val="0"/>
        </w:rPr>
        <w:t xml:space="preserve"> extension session teacher.</w:t>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rPr>
          <w:rFonts w:ascii="Calibri" w:cs="Calibri" w:eastAsia="Calibri" w:hAnsi="Calibri"/>
          <w:color w:val="7030a0"/>
          <w:sz w:val="22"/>
          <w:szCs w:val="22"/>
        </w:rPr>
      </w:pPr>
      <w:r w:rsidDel="00000000" w:rsidR="00000000" w:rsidRPr="00000000">
        <w:rPr>
          <w:rtl w:val="0"/>
        </w:rPr>
      </w:r>
    </w:p>
    <w:p w:rsidR="00000000" w:rsidDel="00000000" w:rsidP="00000000" w:rsidRDefault="00000000" w:rsidRPr="00000000" w14:paraId="0000001B">
      <w:pPr>
        <w:rPr>
          <w:sz w:val="22"/>
          <w:szCs w:val="22"/>
        </w:rPr>
      </w:pPr>
      <w:r w:rsidDel="00000000" w:rsidR="00000000" w:rsidRPr="00000000">
        <w:rPr>
          <w:sz w:val="22"/>
          <w:szCs w:val="22"/>
          <w:highlight w:val="cyan"/>
          <w:u w:val="single"/>
          <w:rtl w:val="0"/>
        </w:rPr>
        <w:t xml:space="preserve">For Continuers</w:t>
      </w:r>
      <w:r w:rsidDel="00000000" w:rsidR="00000000" w:rsidRPr="00000000">
        <w:rPr>
          <w:sz w:val="22"/>
          <w:szCs w:val="22"/>
          <w:rtl w:val="0"/>
        </w:rPr>
        <w:t xml:space="preserve"> there will be 2 sessions as follows: -</w:t>
      </w:r>
    </w:p>
    <w:p w:rsidR="00000000" w:rsidDel="00000000" w:rsidP="00000000" w:rsidRDefault="00000000" w:rsidRPr="00000000" w14:paraId="0000001C">
      <w:pPr>
        <w:rPr>
          <w:sz w:val="22"/>
          <w:szCs w:val="22"/>
        </w:rPr>
      </w:pPr>
      <w:r w:rsidDel="00000000" w:rsidR="00000000" w:rsidRPr="00000000">
        <w:rPr>
          <w:sz w:val="22"/>
          <w:szCs w:val="22"/>
          <w:rtl w:val="0"/>
        </w:rPr>
        <w:t xml:space="preserve">8.40am </w:t>
        <w:tab/>
        <w:tab/>
        <w:tab/>
        <w:t xml:space="preserve">Teachers arrive </w:t>
      </w:r>
    </w:p>
    <w:p w:rsidR="00000000" w:rsidDel="00000000" w:rsidP="00000000" w:rsidRDefault="00000000" w:rsidRPr="00000000" w14:paraId="0000001D">
      <w:pPr>
        <w:rPr>
          <w:sz w:val="22"/>
          <w:szCs w:val="22"/>
        </w:rPr>
      </w:pPr>
      <w:r w:rsidDel="00000000" w:rsidR="00000000" w:rsidRPr="00000000">
        <w:rPr>
          <w:sz w:val="22"/>
          <w:szCs w:val="22"/>
          <w:rtl w:val="0"/>
        </w:rPr>
        <w:t xml:space="preserve">9am- 10h10am </w:t>
        <w:tab/>
        <w:tab/>
        <w:t xml:space="preserve">Session 1: Essentially for Continuers Only </w:t>
      </w:r>
    </w:p>
    <w:p w:rsidR="00000000" w:rsidDel="00000000" w:rsidP="00000000" w:rsidRDefault="00000000" w:rsidRPr="00000000" w14:paraId="0000001E">
      <w:pPr>
        <w:rPr>
          <w:color w:val="7030a0"/>
          <w:sz w:val="22"/>
          <w:szCs w:val="22"/>
        </w:rPr>
      </w:pPr>
      <w:r w:rsidDel="00000000" w:rsidR="00000000" w:rsidRPr="00000000">
        <w:rPr>
          <w:sz w:val="22"/>
          <w:szCs w:val="22"/>
          <w:rtl w:val="0"/>
        </w:rPr>
        <w:t xml:space="preserve">10h10-11h00 </w:t>
        <w:tab/>
        <w:tab/>
        <w:tab/>
        <w:t xml:space="preserve">Teachers’ Morning tea </w:t>
      </w:r>
      <w:r w:rsidDel="00000000" w:rsidR="00000000" w:rsidRPr="00000000">
        <w:rPr>
          <w:color w:val="7030a0"/>
          <w:sz w:val="22"/>
          <w:szCs w:val="22"/>
          <w:rtl w:val="0"/>
        </w:rPr>
        <w:t xml:space="preserve">(provided)</w:t>
      </w:r>
    </w:p>
    <w:p w:rsidR="00000000" w:rsidDel="00000000" w:rsidP="00000000" w:rsidRDefault="00000000" w:rsidRPr="00000000" w14:paraId="0000001F">
      <w:pPr>
        <w:rPr>
          <w:sz w:val="22"/>
          <w:szCs w:val="22"/>
        </w:rPr>
      </w:pPr>
      <w:r w:rsidDel="00000000" w:rsidR="00000000" w:rsidRPr="00000000">
        <w:rPr>
          <w:sz w:val="22"/>
          <w:szCs w:val="22"/>
          <w:rtl w:val="0"/>
        </w:rPr>
        <w:t xml:space="preserve">11h00- 12h10pm: </w:t>
        <w:tab/>
        <w:tab/>
        <w:t xml:space="preserve">Session 2: Priority to Continuers staying for Extension </w:t>
      </w:r>
    </w:p>
    <w:p w:rsidR="00000000" w:rsidDel="00000000" w:rsidP="00000000" w:rsidRDefault="00000000" w:rsidRPr="00000000" w14:paraId="00000020">
      <w:pPr>
        <w:rPr>
          <w:color w:val="7030a0"/>
          <w:sz w:val="22"/>
          <w:szCs w:val="22"/>
        </w:rPr>
      </w:pPr>
      <w:bookmarkStart w:colFirst="0" w:colLast="0" w:name="_30j0zll" w:id="2"/>
      <w:bookmarkEnd w:id="2"/>
      <w:r w:rsidDel="00000000" w:rsidR="00000000" w:rsidRPr="00000000">
        <w:rPr>
          <w:sz w:val="22"/>
          <w:szCs w:val="22"/>
          <w:rtl w:val="0"/>
        </w:rPr>
        <w:t xml:space="preserve">12h10-1h15pm </w:t>
        <w:tab/>
        <w:tab/>
        <w:t xml:space="preserve">Lunch break for teachers and Extension students </w:t>
      </w:r>
      <w:r w:rsidDel="00000000" w:rsidR="00000000" w:rsidRPr="00000000">
        <w:rPr>
          <w:color w:val="7030a0"/>
          <w:sz w:val="22"/>
          <w:szCs w:val="22"/>
          <w:rtl w:val="0"/>
        </w:rPr>
        <w:t xml:space="preserve">(lunch is not provided)</w:t>
      </w:r>
    </w:p>
    <w:p w:rsidR="00000000" w:rsidDel="00000000" w:rsidP="00000000" w:rsidRDefault="00000000" w:rsidRPr="00000000" w14:paraId="00000021">
      <w:pPr>
        <w:rPr>
          <w:color w:val="7030a0"/>
          <w:sz w:val="22"/>
          <w:szCs w:val="22"/>
        </w:rPr>
      </w:pPr>
      <w:r w:rsidDel="00000000" w:rsidR="00000000" w:rsidRPr="00000000">
        <w:rPr>
          <w:rtl w:val="0"/>
        </w:rPr>
      </w:r>
    </w:p>
    <w:p w:rsidR="00000000" w:rsidDel="00000000" w:rsidP="00000000" w:rsidRDefault="00000000" w:rsidRPr="00000000" w14:paraId="00000022">
      <w:pPr>
        <w:rPr>
          <w:color w:val="ff0000"/>
          <w:sz w:val="22"/>
          <w:szCs w:val="22"/>
        </w:rPr>
      </w:pPr>
      <w:r w:rsidDel="00000000" w:rsidR="00000000" w:rsidRPr="00000000">
        <w:rPr>
          <w:color w:val="7030a0"/>
          <w:sz w:val="22"/>
          <w:szCs w:val="22"/>
          <w:rtl w:val="0"/>
        </w:rPr>
        <w:t xml:space="preserve">Please note that morning tea will be provided by NAFT in the Wenona staff kitchen. Those teachers staying for the Extension afternoon should bring their own lunch</w:t>
      </w:r>
      <w:r w:rsidDel="00000000" w:rsidR="00000000" w:rsidRPr="00000000">
        <w:rPr>
          <w:color w:val="ff0000"/>
          <w:sz w:val="22"/>
          <w:szCs w:val="22"/>
          <w:rtl w:val="0"/>
        </w:rPr>
        <w:t xml:space="preserve">. This year our garden café will </w:t>
      </w:r>
      <w:r w:rsidDel="00000000" w:rsidR="00000000" w:rsidRPr="00000000">
        <w:rPr>
          <w:b w:val="1"/>
          <w:color w:val="ff0000"/>
          <w:sz w:val="22"/>
          <w:szCs w:val="22"/>
          <w:u w:val="single"/>
          <w:rtl w:val="0"/>
        </w:rPr>
        <w:t xml:space="preserve">not</w:t>
      </w:r>
      <w:r w:rsidDel="00000000" w:rsidR="00000000" w:rsidRPr="00000000">
        <w:rPr>
          <w:color w:val="ff0000"/>
          <w:sz w:val="22"/>
          <w:szCs w:val="22"/>
          <w:rtl w:val="0"/>
        </w:rPr>
        <w:t xml:space="preserve"> be open.</w:t>
      </w:r>
    </w:p>
    <w:p w:rsidR="00000000" w:rsidDel="00000000" w:rsidP="00000000" w:rsidRDefault="00000000" w:rsidRPr="00000000" w14:paraId="00000023">
      <w:pPr>
        <w:rPr>
          <w:rFonts w:ascii="Calibri" w:cs="Calibri" w:eastAsia="Calibri" w:hAnsi="Calibri"/>
          <w:color w:val="7030a0"/>
          <w:sz w:val="22"/>
          <w:szCs w:val="22"/>
        </w:rPr>
      </w:pPr>
      <w:r w:rsidDel="00000000" w:rsidR="00000000" w:rsidRPr="00000000">
        <w:rPr>
          <w:rtl w:val="0"/>
        </w:rPr>
      </w:r>
    </w:p>
    <w:p w:rsidR="00000000" w:rsidDel="00000000" w:rsidP="00000000" w:rsidRDefault="00000000" w:rsidRPr="00000000" w14:paraId="00000024">
      <w:pPr>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Precise speaking times will</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not be assigned for each student, ONLY session 1 or 2. </w:t>
      </w:r>
      <w:r w:rsidDel="00000000" w:rsidR="00000000" w:rsidRPr="00000000">
        <w:rPr>
          <w:rtl w:val="0"/>
        </w:rPr>
      </w:r>
    </w:p>
    <w:p w:rsidR="00000000" w:rsidDel="00000000" w:rsidP="00000000" w:rsidRDefault="00000000" w:rsidRPr="00000000" w14:paraId="0000002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may book into that suits them best. However, it is envisaged that Extension students will attend the second session of the Continuers to avoid long waiting times. The teachers of these students will need to be facilitators for the Extension afternoon.</w:t>
      </w:r>
    </w:p>
    <w:p w:rsidR="00000000" w:rsidDel="00000000" w:rsidP="00000000" w:rsidRDefault="00000000" w:rsidRPr="00000000" w14:paraId="0000002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We need </w:t>
      </w:r>
      <w:r w:rsidDel="00000000" w:rsidR="00000000" w:rsidRPr="00000000">
        <w:rPr>
          <w:rFonts w:ascii="Calibri" w:cs="Calibri" w:eastAsia="Calibri" w:hAnsi="Calibri"/>
          <w:b w:val="1"/>
          <w:i w:val="1"/>
          <w:sz w:val="22"/>
          <w:szCs w:val="22"/>
          <w:u w:val="single"/>
          <w:rtl w:val="0"/>
        </w:rPr>
        <w:t xml:space="preserve">a ratio of 1 teacher per 7/8 students for both Continuers &amp; Extension sessions</w:t>
      </w:r>
      <w:r w:rsidDel="00000000" w:rsidR="00000000" w:rsidRPr="00000000">
        <w:rPr>
          <w:rtl w:val="0"/>
        </w:rPr>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have more students than teachers (in the above ratio) and there are other teachers of French at your school, please ask your colleagues to assist as examiners. Otherwise, accommodating large numbers is very difficult.</w:t>
      </w:r>
    </w:p>
    <w:p w:rsidR="00000000" w:rsidDel="00000000" w:rsidP="00000000" w:rsidRDefault="00000000" w:rsidRPr="00000000" w14:paraId="000000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have no other colleagues who can help or if you are coming from the country, please let us know your numbers and we will try to garner the help of other members.</w:t>
      </w:r>
    </w:p>
    <w:p w:rsidR="00000000" w:rsidDel="00000000" w:rsidP="00000000" w:rsidRDefault="00000000" w:rsidRPr="00000000" w14:paraId="0000002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have NO extension students and are not involved in the Extension Speaking afternoon, just register for the Continuers Speaking sessions.</w:t>
      </w:r>
    </w:p>
    <w:p w:rsidR="00000000" w:rsidDel="00000000" w:rsidP="00000000" w:rsidRDefault="00000000" w:rsidRPr="00000000" w14:paraId="0000002E">
      <w:pPr>
        <w:rPr>
          <w:rFonts w:ascii="Calibri" w:cs="Calibri" w:eastAsia="Calibri" w:hAnsi="Calibri"/>
          <w:color w:val="000000"/>
          <w:sz w:val="22"/>
          <w:szCs w:val="22"/>
          <w:highlight w:val="yellow"/>
          <w:u w:val="single"/>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Fonts w:ascii="Calibri" w:cs="Calibri" w:eastAsia="Calibri" w:hAnsi="Calibri"/>
          <w:color w:val="000000"/>
          <w:highlight w:val="yellow"/>
          <w:u w:val="single"/>
          <w:rtl w:val="0"/>
        </w:rPr>
        <w:t xml:space="preserve">For Extension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the afternoon will run </w:t>
      </w:r>
      <w:r w:rsidDel="00000000" w:rsidR="00000000" w:rsidRPr="00000000">
        <w:rPr>
          <w:rFonts w:ascii="Calibri" w:cs="Calibri" w:eastAsia="Calibri" w:hAnsi="Calibri"/>
          <w:b w:val="1"/>
          <w:color w:val="0000ff"/>
          <w:sz w:val="22"/>
          <w:szCs w:val="22"/>
          <w:rtl w:val="0"/>
        </w:rPr>
        <w:t xml:space="preserve">1h20pm-3h15pm</w:t>
      </w:r>
      <w:r w:rsidDel="00000000" w:rsidR="00000000" w:rsidRPr="00000000">
        <w:rPr>
          <w:rtl w:val="0"/>
        </w:rPr>
      </w:r>
    </w:p>
    <w:p w:rsidR="00000000" w:rsidDel="00000000" w:rsidP="00000000" w:rsidRDefault="00000000" w:rsidRPr="00000000" w14:paraId="0000003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Based on the numbers, students will rotate in groups of about 4-6 for approx. 30-35 minutes per rotation to 3 different teachers who will facilitate a </w:t>
      </w:r>
      <w:r w:rsidDel="00000000" w:rsidR="00000000" w:rsidRPr="00000000">
        <w:rPr>
          <w:rFonts w:ascii="Calibri" w:cs="Calibri" w:eastAsia="Calibri" w:hAnsi="Calibri"/>
          <w:b w:val="1"/>
          <w:sz w:val="22"/>
          <w:szCs w:val="22"/>
          <w:rtl w:val="0"/>
        </w:rPr>
        <w:t xml:space="preserve">speaking topic</w:t>
      </w:r>
      <w:r w:rsidDel="00000000" w:rsidR="00000000" w:rsidRPr="00000000">
        <w:rPr>
          <w:rFonts w:ascii="Calibri" w:cs="Calibri" w:eastAsia="Calibri" w:hAnsi="Calibri"/>
          <w:sz w:val="22"/>
          <w:szCs w:val="22"/>
          <w:rtl w:val="0"/>
        </w:rPr>
        <w:t xml:space="preserve"> for which they will have </w:t>
      </w:r>
      <w:r w:rsidDel="00000000" w:rsidR="00000000" w:rsidRPr="00000000">
        <w:rPr>
          <w:rFonts w:ascii="Calibri" w:cs="Calibri" w:eastAsia="Calibri" w:hAnsi="Calibri"/>
          <w:b w:val="1"/>
          <w:sz w:val="22"/>
          <w:szCs w:val="22"/>
          <w:rtl w:val="0"/>
        </w:rPr>
        <w:t xml:space="preserve">prepared an outline in advance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ind w:right="-18.18897637795203"/>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Each teacher facilitating the Extension afternoon is required to submit TWO QUESTIONS </w:t>
      </w:r>
      <w:r w:rsidDel="00000000" w:rsidR="00000000" w:rsidRPr="00000000">
        <w:rPr>
          <w:rFonts w:ascii="Calibri" w:cs="Calibri" w:eastAsia="Calibri" w:hAnsi="Calibri"/>
          <w:sz w:val="22"/>
          <w:szCs w:val="22"/>
          <w:rtl w:val="0"/>
        </w:rPr>
        <w:t xml:space="preserve">(suitable for 2020-2024 syllabus topics) with an outline / suggestions for the response (see ideas below)</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This is the first time we are running this event for the new syllabus, so please submit TWO NEW QUESTIONS. </w:t>
      </w:r>
    </w:p>
    <w:p w:rsidR="00000000" w:rsidDel="00000000" w:rsidP="00000000" w:rsidRDefault="00000000" w:rsidRPr="00000000" w14:paraId="0000003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rPr>
          <w:rFonts w:ascii="Calibri" w:cs="Calibri" w:eastAsia="Calibri" w:hAnsi="Calibri"/>
          <w:b w:val="1"/>
          <w:color w:val="ff0000"/>
          <w:sz w:val="22"/>
          <w:szCs w:val="22"/>
        </w:rPr>
      </w:pPr>
      <w:r w:rsidDel="00000000" w:rsidR="00000000" w:rsidRPr="00000000">
        <w:rPr>
          <w:rFonts w:ascii="Calibri" w:cs="Calibri" w:eastAsia="Calibri" w:hAnsi="Calibri"/>
          <w:b w:val="1"/>
          <w:color w:val="ff0000"/>
          <w:sz w:val="22"/>
          <w:szCs w:val="22"/>
          <w:u w:val="single"/>
          <w:rtl w:val="0"/>
        </w:rPr>
        <w:t xml:space="preserve">The questions need to be emailed to</w:t>
      </w:r>
      <w:r w:rsidDel="00000000" w:rsidR="00000000" w:rsidRPr="00000000">
        <w:rPr>
          <w:rFonts w:ascii="Calibri" w:cs="Calibri" w:eastAsia="Calibri" w:hAnsi="Calibri"/>
          <w:b w:val="1"/>
          <w:color w:val="0000ff"/>
          <w:sz w:val="22"/>
          <w:szCs w:val="22"/>
          <w:rtl w:val="0"/>
        </w:rPr>
        <w:t xml:space="preserve"> </w:t>
      </w:r>
      <w:r w:rsidDel="00000000" w:rsidR="00000000" w:rsidRPr="00000000">
        <w:rPr>
          <w:sz w:val="22"/>
          <w:szCs w:val="22"/>
          <w:rtl w:val="0"/>
        </w:rPr>
        <w:t xml:space="preserve">ROSS MILLAR; </w:t>
      </w:r>
      <w:hyperlink r:id="rId7">
        <w:r w:rsidDel="00000000" w:rsidR="00000000" w:rsidRPr="00000000">
          <w:rPr>
            <w:color w:val="1155cc"/>
            <w:sz w:val="22"/>
            <w:szCs w:val="22"/>
            <w:u w:val="single"/>
            <w:rtl w:val="0"/>
          </w:rPr>
          <w:t xml:space="preserve">RMillar@wenona.nsw.edu.au</w:t>
        </w:r>
      </w:hyperlink>
      <w:r w:rsidDel="00000000" w:rsidR="00000000" w:rsidRPr="00000000">
        <w:rPr>
          <w:sz w:val="22"/>
          <w:szCs w:val="22"/>
          <w:rtl w:val="0"/>
        </w:rPr>
        <w:t xml:space="preserve"> </w:t>
      </w:r>
      <w:r w:rsidDel="00000000" w:rsidR="00000000" w:rsidRPr="00000000">
        <w:rPr>
          <w:rFonts w:ascii="Calibri" w:cs="Calibri" w:eastAsia="Calibri" w:hAnsi="Calibri"/>
          <w:b w:val="1"/>
          <w:color w:val="ff0000"/>
          <w:sz w:val="22"/>
          <w:szCs w:val="22"/>
          <w:rtl w:val="0"/>
        </w:rPr>
        <w:t xml:space="preserve">by Saturday 29th May.</w:t>
      </w:r>
    </w:p>
    <w:p w:rsidR="00000000" w:rsidDel="00000000" w:rsidP="00000000" w:rsidRDefault="00000000" w:rsidRPr="00000000" w14:paraId="0000003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This time is needed to avoid overlap of topics and to</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collate and compile a resource booklet that each participating Extension teacher will receive on the day.</w:t>
      </w:r>
    </w:p>
    <w:p w:rsidR="00000000" w:rsidDel="00000000" w:rsidP="00000000" w:rsidRDefault="00000000" w:rsidRPr="00000000" w14:paraId="00000038">
      <w:pPr>
        <w:rPr>
          <w:rFonts w:ascii="Calibri" w:cs="Calibri" w:eastAsia="Calibri" w:hAnsi="Calibri"/>
          <w:i w:val="1"/>
          <w:sz w:val="22"/>
          <w:szCs w:val="22"/>
        </w:rPr>
      </w:pPr>
      <w:r w:rsidDel="00000000" w:rsidR="00000000" w:rsidRPr="00000000">
        <w:rPr>
          <w:rFonts w:ascii="Calibri" w:cs="Calibri" w:eastAsia="Calibri" w:hAnsi="Calibri"/>
          <w:b w:val="1"/>
          <w:sz w:val="22"/>
          <w:szCs w:val="22"/>
          <w:rtl w:val="0"/>
        </w:rPr>
        <w:t xml:space="preserve">Topics should be original</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and</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not from the common resources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available to everyone</w:t>
      </w:r>
      <w:r w:rsidDel="00000000" w:rsidR="00000000" w:rsidRPr="00000000">
        <w:rPr>
          <w:rFonts w:ascii="Calibri" w:cs="Calibri" w:eastAsia="Calibri" w:hAnsi="Calibri"/>
          <w:i w:val="1"/>
          <w:sz w:val="22"/>
          <w:szCs w:val="22"/>
          <w:rtl w:val="0"/>
        </w:rPr>
        <w:t xml:space="preserve">.</w:t>
      </w:r>
    </w:p>
    <w:p w:rsidR="00000000" w:rsidDel="00000000" w:rsidP="00000000" w:rsidRDefault="00000000" w:rsidRPr="00000000" w14:paraId="00000039">
      <w:pPr>
        <w:rPr>
          <w:rFonts w:ascii="Calibri" w:cs="Calibri" w:eastAsia="Calibri" w:hAnsi="Calibri"/>
          <w:b w:val="1"/>
          <w:color w:val="0000ff"/>
          <w:sz w:val="22"/>
          <w:szCs w:val="22"/>
        </w:rPr>
      </w:pPr>
      <w:r w:rsidDel="00000000" w:rsidR="00000000" w:rsidRPr="00000000">
        <w:rPr>
          <w:rFonts w:ascii="Calibri" w:cs="Calibri" w:eastAsia="Calibri" w:hAnsi="Calibri"/>
          <w:b w:val="1"/>
          <w:color w:val="0000ff"/>
          <w:sz w:val="22"/>
          <w:szCs w:val="22"/>
          <w:rtl w:val="0"/>
        </w:rPr>
        <w:t xml:space="preserve">Submit your questions as a Word document please.</w:t>
      </w:r>
    </w:p>
    <w:p w:rsidR="00000000" w:rsidDel="00000000" w:rsidP="00000000" w:rsidRDefault="00000000" w:rsidRPr="00000000" w14:paraId="0000003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rPr>
          <w:rFonts w:ascii="Calibri" w:cs="Calibri" w:eastAsia="Calibri" w:hAnsi="Calibri"/>
          <w:color w:val="0000ff"/>
          <w:sz w:val="22"/>
          <w:szCs w:val="22"/>
        </w:rPr>
      </w:pP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b w:val="1"/>
          <w:color w:val="0000ff"/>
          <w:sz w:val="22"/>
          <w:szCs w:val="22"/>
          <w:u w:val="single"/>
          <w:rtl w:val="0"/>
        </w:rPr>
        <w:t xml:space="preserve">If the topics have not arrived by this date your students will be unable to attend the Extension sessions</w:t>
      </w:r>
      <w:r w:rsidDel="00000000" w:rsidR="00000000" w:rsidRPr="00000000">
        <w:rPr>
          <w:rtl w:val="0"/>
        </w:rPr>
      </w:r>
    </w:p>
    <w:p w:rsidR="00000000" w:rsidDel="00000000" w:rsidP="00000000" w:rsidRDefault="00000000" w:rsidRPr="00000000" w14:paraId="0000003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Please register the number of Extension students attending.</w:t>
      </w:r>
    </w:p>
    <w:p w:rsidR="00000000" w:rsidDel="00000000" w:rsidP="00000000" w:rsidRDefault="00000000" w:rsidRPr="00000000" w14:paraId="0000003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sz w:val="28"/>
          <w:szCs w:val="28"/>
          <w:u w:val="single"/>
          <w:rtl w:val="0"/>
        </w:rPr>
        <w:t xml:space="preserve"> General Reminders:</w:t>
      </w:r>
      <w:r w:rsidDel="00000000" w:rsidR="00000000" w:rsidRPr="00000000">
        <w:rPr>
          <w:rtl w:val="0"/>
        </w:rPr>
      </w:r>
    </w:p>
    <w:p w:rsidR="00000000" w:rsidDel="00000000" w:rsidP="00000000" w:rsidRDefault="00000000" w:rsidRPr="00000000" w14:paraId="00000042">
      <w:pPr>
        <w:numPr>
          <w:ilvl w:val="0"/>
          <w:numId w:val="1"/>
        </w:numPr>
        <w:ind w:left="283.46456692913375" w:right="522" w:hanging="141.73228346456688"/>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u w:val="single"/>
          <w:rtl w:val="0"/>
        </w:rPr>
        <w:t xml:space="preserve">Teachers</w:t>
      </w:r>
      <w:r w:rsidDel="00000000" w:rsidR="00000000" w:rsidRPr="00000000">
        <w:rPr>
          <w:rFonts w:ascii="Calibri" w:cs="Calibri" w:eastAsia="Calibri" w:hAnsi="Calibri"/>
          <w:b w:val="1"/>
          <w:sz w:val="22"/>
          <w:szCs w:val="22"/>
          <w:rtl w:val="0"/>
        </w:rPr>
        <w:t xml:space="preserve"> of attending students </w:t>
      </w:r>
      <w:r w:rsidDel="00000000" w:rsidR="00000000" w:rsidRPr="00000000">
        <w:rPr>
          <w:rFonts w:ascii="Calibri" w:cs="Calibri" w:eastAsia="Calibri" w:hAnsi="Calibri"/>
          <w:b w:val="1"/>
          <w:sz w:val="22"/>
          <w:szCs w:val="22"/>
          <w:u w:val="single"/>
          <w:rtl w:val="0"/>
        </w:rPr>
        <w:t xml:space="preserve">must be NAFT members</w:t>
      </w:r>
      <w:r w:rsidDel="00000000" w:rsidR="00000000" w:rsidRPr="00000000">
        <w:rPr>
          <w:rFonts w:ascii="Calibri" w:cs="Calibri" w:eastAsia="Calibri" w:hAnsi="Calibri"/>
          <w:b w:val="1"/>
          <w:sz w:val="22"/>
          <w:szCs w:val="22"/>
          <w:rtl w:val="0"/>
        </w:rPr>
        <w:t xml:space="preserve"> for Duty of Care and legal reasons.</w:t>
      </w:r>
    </w:p>
    <w:p w:rsidR="00000000" w:rsidDel="00000000" w:rsidP="00000000" w:rsidRDefault="00000000" w:rsidRPr="00000000" w14:paraId="00000043">
      <w:pPr>
        <w:numPr>
          <w:ilvl w:val="0"/>
          <w:numId w:val="1"/>
        </w:numPr>
        <w:ind w:left="283.46456692913375" w:hanging="141.73228346456688"/>
        <w:rPr>
          <w:rFonts w:ascii="Calibri" w:cs="Calibri" w:eastAsia="Calibri" w:hAnsi="Calibri"/>
          <w:b w:val="1"/>
          <w:u w:val="none"/>
        </w:rPr>
      </w:pPr>
      <w:r w:rsidDel="00000000" w:rsidR="00000000" w:rsidRPr="00000000">
        <w:rPr>
          <w:rFonts w:ascii="Calibri" w:cs="Calibri" w:eastAsia="Calibri" w:hAnsi="Calibri"/>
          <w:b w:val="1"/>
          <w:rtl w:val="0"/>
        </w:rPr>
        <w:t xml:space="preserve">Unaccompanied students will not be allowed to take part</w:t>
      </w:r>
      <w:r w:rsidDel="00000000" w:rsidR="00000000" w:rsidRPr="00000000">
        <w:rPr>
          <w:rtl w:val="0"/>
        </w:rPr>
      </w:r>
    </w:p>
    <w:p w:rsidR="00000000" w:rsidDel="00000000" w:rsidP="00000000" w:rsidRDefault="00000000" w:rsidRPr="00000000" w14:paraId="00000044">
      <w:pPr>
        <w:numPr>
          <w:ilvl w:val="0"/>
          <w:numId w:val="1"/>
        </w:numPr>
        <w:ind w:left="283.46456692913375" w:right="522" w:hanging="141.73228346456688"/>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Non-NAFT members are more than welcome to assist as examiners on the day.</w:t>
      </w:r>
      <w:r w:rsidDel="00000000" w:rsidR="00000000" w:rsidRPr="00000000">
        <w:rPr>
          <w:rtl w:val="0"/>
        </w:rPr>
      </w:r>
    </w:p>
    <w:p w:rsidR="00000000" w:rsidDel="00000000" w:rsidP="00000000" w:rsidRDefault="00000000" w:rsidRPr="00000000" w14:paraId="00000045">
      <w:pPr>
        <w:numPr>
          <w:ilvl w:val="0"/>
          <w:numId w:val="1"/>
        </w:numPr>
        <w:ind w:left="283.46456692913375" w:right="522" w:hanging="141.73228346456688"/>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All Students are advised to bring a recording device. e.g. smartphone. They should be told that they will not be marked on the day but can submit their recordings to their classroom teacher for feedback.</w:t>
      </w:r>
      <w:r w:rsidDel="00000000" w:rsidR="00000000" w:rsidRPr="00000000">
        <w:rPr>
          <w:rtl w:val="0"/>
        </w:rPr>
      </w:r>
    </w:p>
    <w:p w:rsidR="00000000" w:rsidDel="00000000" w:rsidP="00000000" w:rsidRDefault="00000000" w:rsidRPr="00000000" w14:paraId="00000046">
      <w:pPr>
        <w:ind w:right="522"/>
        <w:rPr>
          <w:rFonts w:ascii="Calibri" w:cs="Calibri" w:eastAsia="Calibri" w:hAnsi="Calibri"/>
          <w:b w:val="1"/>
          <w:color w:val="ff0000"/>
          <w:sz w:val="32"/>
          <w:szCs w:val="32"/>
          <w:u w:val="single"/>
        </w:rPr>
      </w:pP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47">
      <w:pPr>
        <w:ind w:right="522"/>
        <w:rPr>
          <w:rFonts w:ascii="Calibri" w:cs="Calibri" w:eastAsia="Calibri" w:hAnsi="Calibri"/>
          <w:b w:val="1"/>
          <w:color w:val="ff0000"/>
          <w:sz w:val="26"/>
          <w:szCs w:val="26"/>
        </w:rPr>
      </w:pPr>
      <w:r w:rsidDel="00000000" w:rsidR="00000000" w:rsidRPr="00000000">
        <w:rPr>
          <w:rFonts w:ascii="Calibri" w:cs="Calibri" w:eastAsia="Calibri" w:hAnsi="Calibri"/>
          <w:b w:val="1"/>
          <w:color w:val="ff0000"/>
          <w:sz w:val="26"/>
          <w:szCs w:val="26"/>
          <w:rtl w:val="0"/>
        </w:rPr>
        <w:t xml:space="preserve">June  1 </w:t>
      </w:r>
      <w:bookmarkStart w:colFirst="0" w:colLast="0" w:name="1fob9te" w:id="3"/>
      <w:bookmarkEnd w:id="3"/>
      <w:r w:rsidDel="00000000" w:rsidR="00000000" w:rsidRPr="00000000">
        <w:rPr>
          <w:rFonts w:ascii="Calibri" w:cs="Calibri" w:eastAsia="Calibri" w:hAnsi="Calibri"/>
          <w:b w:val="1"/>
          <w:color w:val="ff0000"/>
          <w:sz w:val="26"/>
          <w:szCs w:val="26"/>
          <w:rtl w:val="0"/>
        </w:rPr>
        <w:t xml:space="preserve">= closing date to enrol. Places may be limited so be early!</w:t>
      </w:r>
    </w:p>
    <w:p w:rsidR="00000000" w:rsidDel="00000000" w:rsidP="00000000" w:rsidRDefault="00000000" w:rsidRPr="00000000" w14:paraId="00000048">
      <w:pPr>
        <w:ind w:right="522"/>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049">
      <w:pPr>
        <w:ind w:right="-18.18897637795203"/>
        <w:rPr>
          <w:sz w:val="22"/>
          <w:szCs w:val="22"/>
        </w:rPr>
      </w:pPr>
      <w:r w:rsidDel="00000000" w:rsidR="00000000" w:rsidRPr="00000000">
        <w:rPr>
          <w:rFonts w:ascii="Calibri" w:cs="Calibri" w:eastAsia="Calibri" w:hAnsi="Calibri"/>
          <w:b w:val="1"/>
          <w:color w:val="ff0000"/>
          <w:sz w:val="26"/>
          <w:szCs w:val="26"/>
          <w:rtl w:val="0"/>
        </w:rPr>
        <w:t xml:space="preserve">29 May = deadline for Extension questions &amp; outlines in WORD to </w:t>
      </w:r>
      <w:r w:rsidDel="00000000" w:rsidR="00000000" w:rsidRPr="00000000">
        <w:rPr>
          <w:sz w:val="22"/>
          <w:szCs w:val="22"/>
          <w:rtl w:val="0"/>
        </w:rPr>
        <w:t xml:space="preserve">ROSS MILLAR: </w:t>
      </w:r>
      <w:hyperlink r:id="rId8">
        <w:r w:rsidDel="00000000" w:rsidR="00000000" w:rsidRPr="00000000">
          <w:rPr>
            <w:color w:val="1155cc"/>
            <w:sz w:val="22"/>
            <w:szCs w:val="22"/>
            <w:u w:val="single"/>
            <w:rtl w:val="0"/>
          </w:rPr>
          <w:t xml:space="preserve">RMillar@wenona.nsw.edu.au</w:t>
        </w:r>
      </w:hyperlink>
      <w:r w:rsidDel="00000000" w:rsidR="00000000" w:rsidRPr="00000000">
        <w:rPr>
          <w:rtl w:val="0"/>
        </w:rPr>
      </w:r>
    </w:p>
    <w:p w:rsidR="00000000" w:rsidDel="00000000" w:rsidP="00000000" w:rsidRDefault="00000000" w:rsidRPr="00000000" w14:paraId="0000004A">
      <w:pPr>
        <w:ind w:right="-18.18897637795203"/>
        <w:rPr>
          <w:sz w:val="22"/>
          <w:szCs w:val="22"/>
        </w:rPr>
      </w:pPr>
      <w:r w:rsidDel="00000000" w:rsidR="00000000" w:rsidRPr="00000000">
        <w:rPr>
          <w:rtl w:val="0"/>
        </w:rPr>
      </w:r>
    </w:p>
    <w:p w:rsidR="00000000" w:rsidDel="00000000" w:rsidP="00000000" w:rsidRDefault="00000000" w:rsidRPr="00000000" w14:paraId="0000004B">
      <w:pPr>
        <w:ind w:right="522"/>
        <w:rPr>
          <w:rFonts w:ascii="Calibri" w:cs="Calibri" w:eastAsia="Calibri" w:hAnsi="Calibri"/>
          <w:i w:val="1"/>
          <w:u w:val="single"/>
        </w:rPr>
      </w:pPr>
      <w:r w:rsidDel="00000000" w:rsidR="00000000" w:rsidRPr="00000000">
        <w:rPr>
          <w:rtl w:val="0"/>
        </w:rPr>
      </w:r>
    </w:p>
    <w:p w:rsidR="00000000" w:rsidDel="00000000" w:rsidP="00000000" w:rsidRDefault="00000000" w:rsidRPr="00000000" w14:paraId="0000004C">
      <w:pPr>
        <w:ind w:right="522"/>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Some hints for Questions on Extension topics </w:t>
      </w:r>
    </w:p>
    <w:p w:rsidR="00000000" w:rsidDel="00000000" w:rsidP="00000000" w:rsidRDefault="00000000" w:rsidRPr="00000000" w14:paraId="0000004D">
      <w:pPr>
        <w:rPr>
          <w:rFonts w:ascii="Calibri" w:cs="Calibri" w:eastAsia="Calibri" w:hAnsi="Calibri"/>
          <w:i w:val="1"/>
        </w:rPr>
      </w:pPr>
      <w:r w:rsidDel="00000000" w:rsidR="00000000" w:rsidRPr="00000000">
        <w:rPr>
          <w:rFonts w:ascii="Calibri" w:cs="Calibri" w:eastAsia="Calibri" w:hAnsi="Calibri"/>
          <w:i w:val="1"/>
          <w:rtl w:val="0"/>
        </w:rPr>
        <w:t xml:space="preserve">*It could be something you have already done in class. Please submit no more than a page of dot points of ideas/content/vocab/expressions/arguments for and/or against etc.</w:t>
      </w:r>
    </w:p>
    <w:p w:rsidR="00000000" w:rsidDel="00000000" w:rsidP="00000000" w:rsidRDefault="00000000" w:rsidRPr="00000000" w14:paraId="0000004E">
      <w:pPr>
        <w:ind w:right="522"/>
        <w:rPr>
          <w:rFonts w:ascii="Calibri" w:cs="Calibri" w:eastAsia="Calibri" w:hAnsi="Calibri"/>
          <w:i w:val="1"/>
        </w:rPr>
      </w:pPr>
      <w:r w:rsidDel="00000000" w:rsidR="00000000" w:rsidRPr="00000000">
        <w:rPr>
          <w:rFonts w:ascii="Calibri" w:cs="Calibri" w:eastAsia="Calibri" w:hAnsi="Calibri"/>
          <w:i w:val="1"/>
          <w:rtl w:val="0"/>
        </w:rPr>
        <w:t xml:space="preserve">*Do not supply the writing box. </w:t>
      </w:r>
    </w:p>
    <w:p w:rsidR="00000000" w:rsidDel="00000000" w:rsidP="00000000" w:rsidRDefault="00000000" w:rsidRPr="00000000" w14:paraId="0000004F">
      <w:pPr>
        <w:ind w:right="522"/>
        <w:rPr>
          <w:rFonts w:ascii="Calibri" w:cs="Calibri" w:eastAsia="Calibri" w:hAnsi="Calibri"/>
          <w:i w:val="1"/>
        </w:rPr>
      </w:pPr>
      <w:r w:rsidDel="00000000" w:rsidR="00000000" w:rsidRPr="00000000">
        <w:rPr>
          <w:rFonts w:ascii="Calibri" w:cs="Calibri" w:eastAsia="Calibri" w:hAnsi="Calibri"/>
          <w:i w:val="1"/>
          <w:rtl w:val="0"/>
        </w:rPr>
        <w:t xml:space="preserve">Some appropriate vocabulary and expressions to the topics to be dealt with on the day are useful.  Please include-</w:t>
      </w:r>
    </w:p>
    <w:p w:rsidR="00000000" w:rsidDel="00000000" w:rsidP="00000000" w:rsidRDefault="00000000" w:rsidRPr="00000000" w14:paraId="00000050">
      <w:pPr>
        <w:ind w:right="522"/>
        <w:rPr>
          <w:rFonts w:ascii="Calibri" w:cs="Calibri" w:eastAsia="Calibri" w:hAnsi="Calibri"/>
          <w:i w:val="1"/>
        </w:rPr>
      </w:pPr>
      <w:r w:rsidDel="00000000" w:rsidR="00000000" w:rsidRPr="00000000">
        <w:rPr>
          <w:rFonts w:ascii="Calibri" w:cs="Calibri" w:eastAsia="Calibri" w:hAnsi="Calibri"/>
          <w:i w:val="1"/>
          <w:rtl w:val="0"/>
        </w:rPr>
        <w:t xml:space="preserve">*An introduction</w:t>
      </w:r>
    </w:p>
    <w:p w:rsidR="00000000" w:rsidDel="00000000" w:rsidP="00000000" w:rsidRDefault="00000000" w:rsidRPr="00000000" w14:paraId="00000051">
      <w:pPr>
        <w:ind w:right="522"/>
        <w:rPr>
          <w:rFonts w:ascii="Calibri" w:cs="Calibri" w:eastAsia="Calibri" w:hAnsi="Calibri"/>
          <w:i w:val="1"/>
        </w:rPr>
      </w:pPr>
      <w:bookmarkStart w:colFirst="0" w:colLast="0" w:name="_3znysh7" w:id="4"/>
      <w:bookmarkEnd w:id="4"/>
      <w:r w:rsidDel="00000000" w:rsidR="00000000" w:rsidRPr="00000000">
        <w:rPr>
          <w:rFonts w:ascii="Calibri" w:cs="Calibri" w:eastAsia="Calibri" w:hAnsi="Calibri"/>
          <w:i w:val="1"/>
          <w:rtl w:val="0"/>
        </w:rPr>
        <w:t xml:space="preserve">*Approx. 3 main points to support a point of view</w:t>
      </w:r>
    </w:p>
    <w:p w:rsidR="00000000" w:rsidDel="00000000" w:rsidP="00000000" w:rsidRDefault="00000000" w:rsidRPr="00000000" w14:paraId="00000052">
      <w:pPr>
        <w:ind w:right="522"/>
        <w:rPr>
          <w:rFonts w:ascii="Calibri" w:cs="Calibri" w:eastAsia="Calibri" w:hAnsi="Calibri"/>
          <w:i w:val="1"/>
        </w:rPr>
      </w:pPr>
      <w:r w:rsidDel="00000000" w:rsidR="00000000" w:rsidRPr="00000000">
        <w:rPr>
          <w:rFonts w:ascii="Calibri" w:cs="Calibri" w:eastAsia="Calibri" w:hAnsi="Calibri"/>
          <w:i w:val="1"/>
          <w:rtl w:val="0"/>
        </w:rPr>
        <w:t xml:space="preserve">*Potential counter points to the discussion</w:t>
      </w:r>
    </w:p>
    <w:p w:rsidR="00000000" w:rsidDel="00000000" w:rsidP="00000000" w:rsidRDefault="00000000" w:rsidRPr="00000000" w14:paraId="00000053">
      <w:pPr>
        <w:ind w:right="522"/>
        <w:rPr>
          <w:rFonts w:ascii="Calibri" w:cs="Calibri" w:eastAsia="Calibri" w:hAnsi="Calibri"/>
          <w:i w:val="1"/>
        </w:rPr>
      </w:pPr>
      <w:r w:rsidDel="00000000" w:rsidR="00000000" w:rsidRPr="00000000">
        <w:rPr>
          <w:rFonts w:ascii="Calibri" w:cs="Calibri" w:eastAsia="Calibri" w:hAnsi="Calibri"/>
          <w:i w:val="1"/>
          <w:rtl w:val="0"/>
        </w:rPr>
        <w:t xml:space="preserve">*A conclusion</w:t>
      </w:r>
    </w:p>
    <w:p w:rsidR="00000000" w:rsidDel="00000000" w:rsidP="00000000" w:rsidRDefault="00000000" w:rsidRPr="00000000" w14:paraId="00000054">
      <w:pPr>
        <w:ind w:right="522"/>
        <w:rPr>
          <w:rFonts w:ascii="Calibri" w:cs="Calibri" w:eastAsia="Calibri" w:hAnsi="Calibri"/>
        </w:rPr>
      </w:pPr>
      <w:r w:rsidDel="00000000" w:rsidR="00000000" w:rsidRPr="00000000">
        <w:rPr>
          <w:rtl w:val="0"/>
        </w:rPr>
      </w:r>
    </w:p>
    <w:p w:rsidR="00000000" w:rsidDel="00000000" w:rsidP="00000000" w:rsidRDefault="00000000" w:rsidRPr="00000000" w14:paraId="00000055">
      <w:pPr>
        <w:ind w:right="522"/>
        <w:rPr>
          <w:rFonts w:ascii="Calibri" w:cs="Calibri" w:eastAsia="Calibri" w:hAnsi="Calibri"/>
        </w:rPr>
      </w:pPr>
      <w:r w:rsidDel="00000000" w:rsidR="00000000" w:rsidRPr="00000000">
        <w:rPr>
          <w:rFonts w:ascii="Calibri" w:cs="Calibri" w:eastAsia="Calibri" w:hAnsi="Calibri"/>
          <w:rtl w:val="0"/>
        </w:rPr>
        <w:t xml:space="preserve">TOPIC: 1 (1 page )</w:t>
      </w:r>
    </w:p>
    <w:p w:rsidR="00000000" w:rsidDel="00000000" w:rsidP="00000000" w:rsidRDefault="00000000" w:rsidRPr="00000000" w14:paraId="00000056">
      <w:pPr>
        <w:ind w:right="522"/>
        <w:rPr>
          <w:rFonts w:ascii="Calibri" w:cs="Calibri" w:eastAsia="Calibri" w:hAnsi="Calibri"/>
        </w:rPr>
      </w:pPr>
      <w:r w:rsidDel="00000000" w:rsidR="00000000" w:rsidRPr="00000000">
        <w:rPr>
          <w:rFonts w:ascii="Calibri" w:cs="Calibri" w:eastAsia="Calibri" w:hAnsi="Calibri"/>
          <w:rtl w:val="0"/>
        </w:rPr>
        <w:t xml:space="preserve"> GUIDE &amp; OUTLINE FOR TOPIC 1</w:t>
      </w:r>
    </w:p>
    <w:p w:rsidR="00000000" w:rsidDel="00000000" w:rsidP="00000000" w:rsidRDefault="00000000" w:rsidRPr="00000000" w14:paraId="00000057">
      <w:pPr>
        <w:ind w:right="522"/>
        <w:rPr>
          <w:rFonts w:ascii="Calibri" w:cs="Calibri" w:eastAsia="Calibri" w:hAnsi="Calibri"/>
        </w:rPr>
      </w:pPr>
      <w:r w:rsidDel="00000000" w:rsidR="00000000" w:rsidRPr="00000000">
        <w:rPr>
          <w:rFonts w:ascii="Calibri" w:cs="Calibri" w:eastAsia="Calibri" w:hAnsi="Calibri"/>
          <w:rtl w:val="0"/>
        </w:rPr>
        <w:t xml:space="preserve">AND</w:t>
      </w:r>
    </w:p>
    <w:p w:rsidR="00000000" w:rsidDel="00000000" w:rsidP="00000000" w:rsidRDefault="00000000" w:rsidRPr="00000000" w14:paraId="00000058">
      <w:pPr>
        <w:ind w:right="522"/>
        <w:rPr>
          <w:rFonts w:ascii="Calibri" w:cs="Calibri" w:eastAsia="Calibri" w:hAnsi="Calibri"/>
        </w:rPr>
      </w:pPr>
      <w:r w:rsidDel="00000000" w:rsidR="00000000" w:rsidRPr="00000000">
        <w:rPr>
          <w:rFonts w:ascii="Calibri" w:cs="Calibri" w:eastAsia="Calibri" w:hAnsi="Calibri"/>
          <w:rtl w:val="0"/>
        </w:rPr>
        <w:t xml:space="preserve">TOPIC: 2 (1 page )</w:t>
      </w:r>
    </w:p>
    <w:p w:rsidR="00000000" w:rsidDel="00000000" w:rsidP="00000000" w:rsidRDefault="00000000" w:rsidRPr="00000000" w14:paraId="00000059">
      <w:pPr>
        <w:ind w:right="522"/>
        <w:rPr>
          <w:rFonts w:ascii="Calibri" w:cs="Calibri" w:eastAsia="Calibri" w:hAnsi="Calibri"/>
        </w:rPr>
      </w:pPr>
      <w:r w:rsidDel="00000000" w:rsidR="00000000" w:rsidRPr="00000000">
        <w:rPr>
          <w:rFonts w:ascii="Calibri" w:cs="Calibri" w:eastAsia="Calibri" w:hAnsi="Calibri"/>
          <w:rtl w:val="0"/>
        </w:rPr>
        <w:t xml:space="preserve">GUIDE &amp; OUTLINE FOR TOPIC 2</w:t>
      </w:r>
    </w:p>
    <w:p w:rsidR="00000000" w:rsidDel="00000000" w:rsidP="00000000" w:rsidRDefault="00000000" w:rsidRPr="00000000" w14:paraId="0000005A">
      <w:pPr>
        <w:ind w:right="522"/>
        <w:rPr>
          <w:rFonts w:ascii="Calibri" w:cs="Calibri" w:eastAsia="Calibri" w:hAnsi="Calibri"/>
        </w:rPr>
      </w:pPr>
      <w:r w:rsidDel="00000000" w:rsidR="00000000" w:rsidRPr="00000000">
        <w:rPr>
          <w:rtl w:val="0"/>
        </w:rPr>
      </w:r>
    </w:p>
    <w:p w:rsidR="00000000" w:rsidDel="00000000" w:rsidP="00000000" w:rsidRDefault="00000000" w:rsidRPr="00000000" w14:paraId="0000005B">
      <w:pPr>
        <w:ind w:right="522"/>
        <w:rPr>
          <w:rFonts w:ascii="Calibri" w:cs="Calibri" w:eastAsia="Calibri" w:hAnsi="Calibri"/>
          <w:b w:val="1"/>
          <w:color w:val="008000"/>
          <w:sz w:val="28"/>
          <w:szCs w:val="28"/>
        </w:rPr>
      </w:pPr>
      <w:r w:rsidDel="00000000" w:rsidR="00000000" w:rsidRPr="00000000">
        <w:rPr>
          <w:rFonts w:ascii="Calibri" w:cs="Calibri" w:eastAsia="Calibri" w:hAnsi="Calibri"/>
          <w:b w:val="1"/>
          <w:color w:val="008000"/>
          <w:sz w:val="28"/>
          <w:szCs w:val="28"/>
          <w:rtl w:val="0"/>
        </w:rPr>
        <w:t xml:space="preserve">Please note- Extension teachers: the aims of each Extension session is :</w:t>
      </w:r>
    </w:p>
    <w:p w:rsidR="00000000" w:rsidDel="00000000" w:rsidP="00000000" w:rsidRDefault="00000000" w:rsidRPr="00000000" w14:paraId="0000005C">
      <w:pPr>
        <w:ind w:right="522"/>
        <w:rPr>
          <w:rFonts w:ascii="Calibri" w:cs="Calibri" w:eastAsia="Calibri" w:hAnsi="Calibri"/>
          <w:b w:val="1"/>
          <w:color w:val="008000"/>
          <w:sz w:val="28"/>
          <w:szCs w:val="28"/>
        </w:rPr>
      </w:pPr>
      <w:r w:rsidDel="00000000" w:rsidR="00000000" w:rsidRPr="00000000">
        <w:rPr>
          <w:rFonts w:ascii="Calibri" w:cs="Calibri" w:eastAsia="Calibri" w:hAnsi="Calibri"/>
          <w:b w:val="1"/>
          <w:color w:val="008000"/>
          <w:sz w:val="28"/>
          <w:szCs w:val="28"/>
          <w:rtl w:val="0"/>
        </w:rPr>
        <w:t xml:space="preserve">(i) </w:t>
        <w:tab/>
        <w:t xml:space="preserve">to brainstorm ideas and useful expressions QUICKLY, and</w:t>
      </w:r>
    </w:p>
    <w:p w:rsidR="00000000" w:rsidDel="00000000" w:rsidP="00000000" w:rsidRDefault="00000000" w:rsidRPr="00000000" w14:paraId="0000005D">
      <w:pPr>
        <w:ind w:right="522"/>
        <w:rPr>
          <w:rFonts w:ascii="Calibri" w:cs="Calibri" w:eastAsia="Calibri" w:hAnsi="Calibri"/>
          <w:b w:val="1"/>
          <w:color w:val="008000"/>
          <w:sz w:val="28"/>
          <w:szCs w:val="28"/>
        </w:rPr>
      </w:pPr>
      <w:r w:rsidDel="00000000" w:rsidR="00000000" w:rsidRPr="00000000">
        <w:rPr>
          <w:rFonts w:ascii="Calibri" w:cs="Calibri" w:eastAsia="Calibri" w:hAnsi="Calibri"/>
          <w:b w:val="1"/>
          <w:color w:val="008000"/>
          <w:sz w:val="28"/>
          <w:szCs w:val="28"/>
          <w:rtl w:val="0"/>
        </w:rPr>
        <w:t xml:space="preserve">(ii) </w:t>
        <w:tab/>
        <w:t xml:space="preserve">to give each student time to prepare and present a monologue</w:t>
      </w:r>
    </w:p>
    <w:p w:rsidR="00000000" w:rsidDel="00000000" w:rsidP="00000000" w:rsidRDefault="00000000" w:rsidRPr="00000000" w14:paraId="0000005E">
      <w:pPr>
        <w:ind w:left="720" w:right="522"/>
        <w:rPr>
          <w:rFonts w:ascii="Calibri" w:cs="Calibri" w:eastAsia="Calibri" w:hAnsi="Calibri"/>
          <w:b w:val="1"/>
          <w:color w:val="008000"/>
          <w:sz w:val="28"/>
          <w:szCs w:val="28"/>
        </w:rPr>
      </w:pPr>
      <w:r w:rsidDel="00000000" w:rsidR="00000000" w:rsidRPr="00000000">
        <w:rPr>
          <w:rFonts w:ascii="Calibri" w:cs="Calibri" w:eastAsia="Calibri" w:hAnsi="Calibri"/>
          <w:b w:val="1"/>
          <w:color w:val="008000"/>
          <w:sz w:val="28"/>
          <w:szCs w:val="28"/>
          <w:rtl w:val="0"/>
        </w:rPr>
        <w:t xml:space="preserve">(iii) </w:t>
        <w:tab/>
        <w:t xml:space="preserve">for each student to receive constructive feedback from each other and, if needed, the facilitator (i.e. you)</w:t>
      </w:r>
    </w:p>
    <w:p w:rsidR="00000000" w:rsidDel="00000000" w:rsidP="00000000" w:rsidRDefault="00000000" w:rsidRPr="00000000" w14:paraId="0000005F">
      <w:pPr>
        <w:ind w:left="720" w:right="265.2755905511822"/>
        <w:rPr>
          <w:rFonts w:ascii="Calibri" w:cs="Calibri" w:eastAsia="Calibri" w:hAnsi="Calibri"/>
          <w:color w:val="008000"/>
          <w:sz w:val="28"/>
          <w:szCs w:val="28"/>
        </w:rPr>
      </w:pPr>
      <w:r w:rsidDel="00000000" w:rsidR="00000000" w:rsidRPr="00000000">
        <w:rPr>
          <w:rFonts w:ascii="Calibri" w:cs="Calibri" w:eastAsia="Calibri" w:hAnsi="Calibri"/>
          <w:color w:val="008000"/>
          <w:sz w:val="28"/>
          <w:szCs w:val="28"/>
          <w:rtl w:val="0"/>
        </w:rPr>
        <w:t xml:space="preserve">You are not there to instruct about the topic but can provide some guidance. It’s PRACTICE for the STUDENTS.</w:t>
      </w:r>
    </w:p>
    <w:p w:rsidR="00000000" w:rsidDel="00000000" w:rsidP="00000000" w:rsidRDefault="00000000" w:rsidRPr="00000000" w14:paraId="00000060">
      <w:pPr>
        <w:ind w:right="522"/>
        <w:rPr>
          <w:rFonts w:ascii="Calibri" w:cs="Calibri" w:eastAsia="Calibri" w:hAnsi="Calibri"/>
        </w:rPr>
      </w:pPr>
      <w:r w:rsidDel="00000000" w:rsidR="00000000" w:rsidRPr="00000000">
        <w:rPr>
          <w:rtl w:val="0"/>
        </w:rPr>
      </w:r>
    </w:p>
    <w:p w:rsidR="00000000" w:rsidDel="00000000" w:rsidP="00000000" w:rsidRDefault="00000000" w:rsidRPr="00000000" w14:paraId="00000061">
      <w:pPr>
        <w:rPr>
          <w:rFonts w:ascii="Calibri" w:cs="Calibri" w:eastAsia="Calibri" w:hAnsi="Calibri"/>
          <w:b w:val="1"/>
        </w:rPr>
      </w:pPr>
      <w:r w:rsidDel="00000000" w:rsidR="00000000" w:rsidRPr="00000000">
        <w:rPr>
          <w:rtl w:val="0"/>
        </w:rPr>
      </w:r>
    </w:p>
    <w:p w:rsidR="00000000" w:rsidDel="00000000" w:rsidP="00000000" w:rsidRDefault="00000000" w:rsidRPr="00000000" w14:paraId="00000062">
      <w:pPr>
        <w:rPr>
          <w:rFonts w:ascii="Calibri" w:cs="Calibri" w:eastAsia="Calibri" w:hAnsi="Calibri"/>
          <w:b w:val="1"/>
          <w:color w:val="ff0000"/>
          <w:u w:val="single"/>
        </w:rPr>
      </w:pPr>
      <w:r w:rsidDel="00000000" w:rsidR="00000000" w:rsidRPr="00000000">
        <w:rPr>
          <w:rFonts w:ascii="Calibri" w:cs="Calibri" w:eastAsia="Calibri" w:hAnsi="Calibri"/>
          <w:b w:val="1"/>
          <w:color w:val="ff0000"/>
          <w:u w:val="single"/>
          <w:rtl w:val="0"/>
        </w:rPr>
        <w:t xml:space="preserve">IMPORTANT NOTE:</w:t>
      </w:r>
    </w:p>
    <w:p w:rsidR="00000000" w:rsidDel="00000000" w:rsidP="00000000" w:rsidRDefault="00000000" w:rsidRPr="00000000" w14:paraId="00000063">
      <w:pPr>
        <w:rPr>
          <w:rFonts w:ascii="Calibri" w:cs="Calibri" w:eastAsia="Calibri" w:hAnsi="Calibri"/>
          <w:b w:val="1"/>
          <w:i w:val="1"/>
        </w:rPr>
      </w:pPr>
      <w:r w:rsidDel="00000000" w:rsidR="00000000" w:rsidRPr="00000000">
        <w:rPr>
          <w:rFonts w:ascii="Calibri" w:cs="Calibri" w:eastAsia="Calibri" w:hAnsi="Calibri"/>
          <w:b w:val="1"/>
          <w:i w:val="1"/>
          <w:rtl w:val="0"/>
        </w:rPr>
        <w:t xml:space="preserve">This is a most worthwhile morning for both students and teachers BUT it is exhausting for staff as they examine almost nonstop for 4 hours and some who bring one or two students give hugely of their time for other teachers who have a big class. </w:t>
      </w:r>
    </w:p>
    <w:p w:rsidR="00000000" w:rsidDel="00000000" w:rsidP="00000000" w:rsidRDefault="00000000" w:rsidRPr="00000000" w14:paraId="00000064">
      <w:pPr>
        <w:rPr>
          <w:rFonts w:ascii="Calibri" w:cs="Calibri" w:eastAsia="Calibri" w:hAnsi="Calibri"/>
          <w:i w:val="1"/>
        </w:rPr>
      </w:pPr>
      <w:r w:rsidDel="00000000" w:rsidR="00000000" w:rsidRPr="00000000">
        <w:rPr>
          <w:rFonts w:ascii="Calibri" w:cs="Calibri" w:eastAsia="Calibri" w:hAnsi="Calibri"/>
          <w:b w:val="1"/>
          <w:i w:val="1"/>
          <w:rtl w:val="0"/>
        </w:rPr>
        <w:t xml:space="preserve">Please ensure that your students know that teachers are giving generously of their time on a Saturday. Teachers receive no recompense, other than excellent professional experience and a token of NAFT’s thanks, </w:t>
      </w:r>
      <w:r w:rsidDel="00000000" w:rsidR="00000000" w:rsidRPr="00000000">
        <w:rPr>
          <w:rFonts w:ascii="Calibri" w:cs="Calibri" w:eastAsia="Calibri" w:hAnsi="Calibri"/>
          <w:b w:val="1"/>
          <w:i w:val="1"/>
          <w:color w:val="c00000"/>
          <w:u w:val="single"/>
          <w:rtl w:val="0"/>
        </w:rPr>
        <w:t xml:space="preserve">therefore a firm commitment to attend is necessary</w:t>
      </w:r>
      <w:r w:rsidDel="00000000" w:rsidR="00000000" w:rsidRPr="00000000">
        <w:rPr>
          <w:rFonts w:ascii="Calibri" w:cs="Calibri" w:eastAsia="Calibri" w:hAnsi="Calibri"/>
          <w:b w:val="1"/>
          <w:i w:val="1"/>
          <w:rtl w:val="0"/>
        </w:rPr>
        <w:t xml:space="preserve">.</w:t>
      </w:r>
      <w:r w:rsidDel="00000000" w:rsidR="00000000" w:rsidRPr="00000000">
        <w:rPr>
          <w:rtl w:val="0"/>
        </w:rPr>
      </w:r>
    </w:p>
    <w:p w:rsidR="00000000" w:rsidDel="00000000" w:rsidP="00000000" w:rsidRDefault="00000000" w:rsidRPr="00000000" w14:paraId="00000065">
      <w:pPr>
        <w:rPr>
          <w:rFonts w:ascii="Calibri" w:cs="Calibri" w:eastAsia="Calibri" w:hAnsi="Calibri"/>
        </w:rPr>
      </w:pPr>
      <w:r w:rsidDel="00000000" w:rsidR="00000000" w:rsidRPr="00000000">
        <w:rPr>
          <w:rtl w:val="0"/>
        </w:rPr>
      </w:r>
    </w:p>
    <w:p w:rsidR="00000000" w:rsidDel="00000000" w:rsidP="00000000" w:rsidRDefault="00000000" w:rsidRPr="00000000" w14:paraId="00000066">
      <w:pPr>
        <w:rPr>
          <w:rFonts w:ascii="Calibri" w:cs="Calibri" w:eastAsia="Calibri" w:hAnsi="Calibri"/>
        </w:rPr>
      </w:pPr>
      <w:r w:rsidDel="00000000" w:rsidR="00000000" w:rsidRPr="00000000">
        <w:rPr>
          <w:rtl w:val="0"/>
        </w:rPr>
      </w:r>
    </w:p>
    <w:p w:rsidR="00000000" w:rsidDel="00000000" w:rsidP="00000000" w:rsidRDefault="00000000" w:rsidRPr="00000000" w14:paraId="00000067">
      <w:pPr>
        <w:rPr>
          <w:sz w:val="22"/>
          <w:szCs w:val="22"/>
        </w:rPr>
      </w:pPr>
      <w:r w:rsidDel="00000000" w:rsidR="00000000" w:rsidRPr="00000000">
        <w:rPr>
          <w:sz w:val="22"/>
          <w:szCs w:val="22"/>
          <w:rtl w:val="0"/>
        </w:rPr>
        <w:t xml:space="preserve">Please register the number of Extension students attending.</w:t>
      </w:r>
    </w:p>
    <w:p w:rsidR="00000000" w:rsidDel="00000000" w:rsidP="00000000" w:rsidRDefault="00000000" w:rsidRPr="00000000" w14:paraId="00000068">
      <w:pPr>
        <w:rPr>
          <w:sz w:val="22"/>
          <w:szCs w:val="22"/>
        </w:rPr>
      </w:pPr>
      <w:r w:rsidDel="00000000" w:rsidR="00000000" w:rsidRPr="00000000">
        <w:rPr>
          <w:rtl w:val="0"/>
        </w:rPr>
      </w:r>
    </w:p>
    <w:p w:rsidR="00000000" w:rsidDel="00000000" w:rsidP="00000000" w:rsidRDefault="00000000" w:rsidRPr="00000000" w14:paraId="00000069">
      <w:pPr>
        <w:rPr>
          <w:sz w:val="22"/>
          <w:szCs w:val="22"/>
        </w:rPr>
      </w:pPr>
      <w:r w:rsidDel="00000000" w:rsidR="00000000" w:rsidRPr="00000000">
        <w:rPr>
          <w:sz w:val="22"/>
          <w:szCs w:val="22"/>
          <w:rtl w:val="0"/>
        </w:rPr>
        <w:t xml:space="preserve">Merci beaucoup</w:t>
      </w:r>
    </w:p>
    <w:p w:rsidR="00000000" w:rsidDel="00000000" w:rsidP="00000000" w:rsidRDefault="00000000" w:rsidRPr="00000000" w14:paraId="0000006A">
      <w:pPr>
        <w:rPr>
          <w:sz w:val="22"/>
          <w:szCs w:val="22"/>
        </w:rPr>
      </w:pPr>
      <w:r w:rsidDel="00000000" w:rsidR="00000000" w:rsidRPr="00000000">
        <w:rPr>
          <w:rtl w:val="0"/>
        </w:rPr>
      </w:r>
    </w:p>
    <w:p w:rsidR="00000000" w:rsidDel="00000000" w:rsidP="00000000" w:rsidRDefault="00000000" w:rsidRPr="00000000" w14:paraId="0000006B">
      <w:pPr>
        <w:rPr>
          <w:sz w:val="22"/>
          <w:szCs w:val="22"/>
        </w:rPr>
      </w:pPr>
      <w:r w:rsidDel="00000000" w:rsidR="00000000" w:rsidRPr="00000000">
        <w:rPr>
          <w:sz w:val="22"/>
          <w:szCs w:val="22"/>
          <w:rtl w:val="0"/>
        </w:rPr>
        <w:t xml:space="preserve">Ross Millar : </w:t>
      </w:r>
      <w:hyperlink r:id="rId9">
        <w:r w:rsidDel="00000000" w:rsidR="00000000" w:rsidRPr="00000000">
          <w:rPr>
            <w:color w:val="0000ff"/>
            <w:sz w:val="22"/>
            <w:szCs w:val="22"/>
            <w:u w:val="single"/>
            <w:rtl w:val="0"/>
          </w:rPr>
          <w:t xml:space="preserve">RMillar@wenona.nsw.edu.au</w:t>
        </w:r>
      </w:hyperlink>
      <w:r w:rsidDel="00000000" w:rsidR="00000000" w:rsidRPr="00000000">
        <w:rPr>
          <w:rtl w:val="0"/>
        </w:rPr>
      </w:r>
    </w:p>
    <w:p w:rsidR="00000000" w:rsidDel="00000000" w:rsidP="00000000" w:rsidRDefault="00000000" w:rsidRPr="00000000" w14:paraId="0000006C">
      <w:pPr>
        <w:rPr>
          <w:sz w:val="22"/>
          <w:szCs w:val="22"/>
        </w:rPr>
      </w:pPr>
      <w:r w:rsidDel="00000000" w:rsidR="00000000" w:rsidRPr="00000000">
        <w:rPr>
          <w:sz w:val="22"/>
          <w:szCs w:val="22"/>
          <w:rtl w:val="0"/>
        </w:rPr>
        <w:t xml:space="preserve">Wenona NAFT- Speaking day Organiser</w:t>
      </w:r>
    </w:p>
    <w:p w:rsidR="00000000" w:rsidDel="00000000" w:rsidP="00000000" w:rsidRDefault="00000000" w:rsidRPr="00000000" w14:paraId="0000006D">
      <w:pPr>
        <w:rPr>
          <w:rFonts w:ascii="Calibri" w:cs="Calibri" w:eastAsia="Calibri" w:hAnsi="Calibri"/>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40" w:w="11900" w:orient="portrait"/>
      <w:pgMar w:bottom="284"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A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Millar@wenona.nsw.edu.au" TargetMode="External"/><Relationship Id="rId15" Type="http://schemas.openxmlformats.org/officeDocument/2006/relationships/footer" Target="footer3.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RMillar@wenona.nsw.edu.au" TargetMode="External"/><Relationship Id="rId8" Type="http://schemas.openxmlformats.org/officeDocument/2006/relationships/hyperlink" Target="mailto:RMillar@wenona.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