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CE0BA0" w:rsidRDefault="00000000">
      <w:pPr>
        <w:spacing w:line="240" w:lineRule="auto"/>
        <w:rPr>
          <w:sz w:val="18"/>
          <w:szCs w:val="18"/>
        </w:rPr>
      </w:pPr>
      <w:r>
        <w:rPr>
          <w:b/>
          <w:sz w:val="18"/>
          <w:szCs w:val="18"/>
          <w:u w:val="single"/>
        </w:rPr>
        <w:t>LISTENING</w:t>
      </w:r>
      <w:r>
        <w:rPr>
          <w:b/>
          <w:sz w:val="18"/>
          <w:szCs w:val="18"/>
        </w:rPr>
        <w:t xml:space="preserve"> </w:t>
      </w:r>
      <w:r>
        <w:rPr>
          <w:sz w:val="18"/>
          <w:szCs w:val="18"/>
        </w:rPr>
        <w:t>items</w:t>
      </w:r>
    </w:p>
    <w:p w14:paraId="00000002" w14:textId="77777777" w:rsidR="00CE0BA0" w:rsidRDefault="00CE0BA0">
      <w:pPr>
        <w:spacing w:line="240" w:lineRule="auto"/>
        <w:rPr>
          <w:sz w:val="18"/>
          <w:szCs w:val="18"/>
        </w:rPr>
      </w:pPr>
    </w:p>
    <w:p w14:paraId="00000003" w14:textId="77777777" w:rsidR="00CE0BA0" w:rsidRDefault="00000000">
      <w:pPr>
        <w:spacing w:line="240" w:lineRule="auto"/>
        <w:ind w:left="567"/>
        <w:rPr>
          <w:sz w:val="18"/>
          <w:szCs w:val="18"/>
        </w:rPr>
      </w:pPr>
      <w:r>
        <w:rPr>
          <w:sz w:val="18"/>
          <w:szCs w:val="18"/>
        </w:rPr>
        <w:t>•</w:t>
      </w:r>
      <w:r>
        <w:rPr>
          <w:sz w:val="18"/>
          <w:szCs w:val="18"/>
          <w:u w:val="single"/>
        </w:rPr>
        <w:t xml:space="preserve">BEGINNERS </w:t>
      </w:r>
      <w:r>
        <w:rPr>
          <w:sz w:val="18"/>
          <w:szCs w:val="18"/>
        </w:rPr>
        <w:t xml:space="preserve">  -3 items per person with range of marks and Marking Guidelines</w:t>
      </w:r>
    </w:p>
    <w:p w14:paraId="00000004" w14:textId="77777777" w:rsidR="00CE0BA0" w:rsidRDefault="00CE0BA0">
      <w:pPr>
        <w:spacing w:line="240" w:lineRule="auto"/>
        <w:ind w:left="567"/>
        <w:rPr>
          <w:sz w:val="18"/>
          <w:szCs w:val="18"/>
        </w:rPr>
      </w:pPr>
    </w:p>
    <w:p w14:paraId="00000005" w14:textId="77777777" w:rsidR="00CE0BA0" w:rsidRDefault="00000000">
      <w:pPr>
        <w:spacing w:line="240" w:lineRule="auto"/>
        <w:ind w:left="567"/>
        <w:rPr>
          <w:rFonts w:ascii="Cambria" w:eastAsia="Cambria" w:hAnsi="Cambria" w:cs="Cambria"/>
          <w:b/>
          <w:i/>
          <w:sz w:val="18"/>
          <w:szCs w:val="18"/>
        </w:rPr>
      </w:pPr>
      <w:r>
        <w:rPr>
          <w:sz w:val="18"/>
          <w:szCs w:val="18"/>
        </w:rPr>
        <w:t>•</w:t>
      </w:r>
      <w:r>
        <w:rPr>
          <w:sz w:val="18"/>
          <w:szCs w:val="18"/>
          <w:u w:val="single"/>
        </w:rPr>
        <w:t>CONTINUERS &amp; PRELIMINARY</w:t>
      </w:r>
    </w:p>
    <w:p w14:paraId="00000006" w14:textId="77777777" w:rsidR="00CE0BA0" w:rsidRDefault="00000000">
      <w:pPr>
        <w:numPr>
          <w:ilvl w:val="0"/>
          <w:numId w:val="1"/>
        </w:numPr>
        <w:spacing w:line="240" w:lineRule="auto"/>
        <w:rPr>
          <w:sz w:val="18"/>
          <w:szCs w:val="18"/>
        </w:rPr>
      </w:pPr>
      <w:r>
        <w:rPr>
          <w:sz w:val="18"/>
          <w:szCs w:val="18"/>
        </w:rPr>
        <w:t>3 items per person per level + Marking Guidelines</w:t>
      </w:r>
    </w:p>
    <w:p w14:paraId="00000007" w14:textId="77777777" w:rsidR="00CE0BA0" w:rsidRDefault="00000000">
      <w:pPr>
        <w:spacing w:line="240" w:lineRule="auto"/>
        <w:ind w:left="567"/>
        <w:rPr>
          <w:sz w:val="18"/>
          <w:szCs w:val="18"/>
        </w:rPr>
      </w:pPr>
      <w:r>
        <w:rPr>
          <w:sz w:val="18"/>
          <w:szCs w:val="18"/>
        </w:rPr>
        <w:t>(questions can be worth 1,(multiple choice) 2,3,4,5 marks)</w:t>
      </w:r>
    </w:p>
    <w:p w14:paraId="00000008" w14:textId="77777777" w:rsidR="00CE0BA0" w:rsidRDefault="00000000">
      <w:pPr>
        <w:spacing w:line="240" w:lineRule="auto"/>
        <w:ind w:left="567"/>
        <w:rPr>
          <w:sz w:val="18"/>
          <w:szCs w:val="18"/>
        </w:rPr>
      </w:pPr>
      <w:r>
        <w:rPr>
          <w:sz w:val="18"/>
          <w:szCs w:val="18"/>
        </w:rPr>
        <w:t xml:space="preserve">        The texts will vary in length ranging from approximately 35 seconds to approximately 85 seconds.</w:t>
      </w:r>
    </w:p>
    <w:p w14:paraId="00000009" w14:textId="77777777" w:rsidR="00CE0BA0" w:rsidRDefault="00000000">
      <w:pPr>
        <w:spacing w:line="240" w:lineRule="auto"/>
        <w:rPr>
          <w:sz w:val="18"/>
          <w:szCs w:val="18"/>
        </w:rPr>
      </w:pPr>
      <w:r>
        <w:rPr>
          <w:b/>
          <w:sz w:val="18"/>
          <w:szCs w:val="18"/>
          <w:u w:val="single"/>
        </w:rPr>
        <w:t>RRA</w:t>
      </w:r>
      <w:r>
        <w:rPr>
          <w:b/>
          <w:sz w:val="18"/>
          <w:szCs w:val="18"/>
        </w:rPr>
        <w:t xml:space="preserve"> </w:t>
      </w:r>
      <w:r>
        <w:rPr>
          <w:sz w:val="18"/>
          <w:szCs w:val="18"/>
        </w:rPr>
        <w:t>passages</w:t>
      </w:r>
    </w:p>
    <w:p w14:paraId="0000000A" w14:textId="77777777" w:rsidR="00CE0BA0" w:rsidRDefault="00CE0BA0">
      <w:pPr>
        <w:spacing w:line="240" w:lineRule="auto"/>
        <w:rPr>
          <w:sz w:val="18"/>
          <w:szCs w:val="18"/>
        </w:rPr>
      </w:pPr>
    </w:p>
    <w:p w14:paraId="0000000B" w14:textId="77777777" w:rsidR="00CE0BA0" w:rsidRDefault="00000000">
      <w:pPr>
        <w:spacing w:line="240" w:lineRule="auto"/>
        <w:ind w:left="567"/>
        <w:rPr>
          <w:sz w:val="18"/>
          <w:szCs w:val="18"/>
        </w:rPr>
      </w:pPr>
      <w:r>
        <w:rPr>
          <w:sz w:val="18"/>
          <w:szCs w:val="18"/>
        </w:rPr>
        <w:t>•</w:t>
      </w:r>
      <w:r>
        <w:rPr>
          <w:sz w:val="18"/>
          <w:szCs w:val="18"/>
          <w:u w:val="single"/>
        </w:rPr>
        <w:t xml:space="preserve">BEGINNERS - </w:t>
      </w:r>
      <w:r>
        <w:rPr>
          <w:sz w:val="18"/>
          <w:szCs w:val="18"/>
        </w:rPr>
        <w:t>2 passages of different mark value: eg 2/4/7/8 marks + marking guidelines</w:t>
      </w:r>
    </w:p>
    <w:p w14:paraId="0000000C" w14:textId="77777777" w:rsidR="00CE0BA0" w:rsidRDefault="00000000">
      <w:pPr>
        <w:spacing w:line="240" w:lineRule="auto"/>
        <w:ind w:left="567"/>
        <w:rPr>
          <w:sz w:val="18"/>
          <w:szCs w:val="18"/>
        </w:rPr>
      </w:pPr>
      <w:r>
        <w:rPr>
          <w:sz w:val="18"/>
          <w:szCs w:val="18"/>
        </w:rPr>
        <w:t>The total length of all the texts will be approximately 750 words</w:t>
      </w:r>
    </w:p>
    <w:p w14:paraId="0000000D" w14:textId="77777777" w:rsidR="00CE0BA0" w:rsidRDefault="00CE0BA0">
      <w:pPr>
        <w:spacing w:line="240" w:lineRule="auto"/>
        <w:rPr>
          <w:sz w:val="18"/>
          <w:szCs w:val="18"/>
        </w:rPr>
      </w:pPr>
    </w:p>
    <w:p w14:paraId="0000000E" w14:textId="77777777" w:rsidR="00CE0BA0" w:rsidRDefault="00000000">
      <w:pPr>
        <w:spacing w:line="240" w:lineRule="auto"/>
        <w:ind w:left="567"/>
        <w:rPr>
          <w:color w:val="0000FF"/>
          <w:sz w:val="18"/>
          <w:szCs w:val="18"/>
        </w:rPr>
      </w:pPr>
      <w:r>
        <w:rPr>
          <w:sz w:val="18"/>
          <w:szCs w:val="18"/>
        </w:rPr>
        <w:t>•</w:t>
      </w:r>
      <w:r>
        <w:rPr>
          <w:sz w:val="18"/>
          <w:szCs w:val="18"/>
          <w:u w:val="single"/>
        </w:rPr>
        <w:t>CONTINUERS &amp; PRELIMINARY</w:t>
      </w:r>
      <w:r>
        <w:rPr>
          <w:color w:val="0000FF"/>
          <w:sz w:val="18"/>
          <w:szCs w:val="18"/>
        </w:rPr>
        <w:t xml:space="preserve"> </w:t>
      </w:r>
    </w:p>
    <w:p w14:paraId="0000000F" w14:textId="77777777" w:rsidR="00CE0BA0" w:rsidRDefault="00000000">
      <w:pPr>
        <w:spacing w:line="240" w:lineRule="auto"/>
        <w:ind w:left="567"/>
        <w:rPr>
          <w:sz w:val="18"/>
          <w:szCs w:val="18"/>
        </w:rPr>
      </w:pPr>
      <w:r>
        <w:rPr>
          <w:sz w:val="18"/>
          <w:szCs w:val="18"/>
        </w:rPr>
        <w:t xml:space="preserve">A full comprehension for each level + marking guidelines. The total length of the two texts will be approximately 600 words </w:t>
      </w:r>
    </w:p>
    <w:p w14:paraId="00000010" w14:textId="77777777" w:rsidR="00CE0BA0" w:rsidRDefault="00CE0BA0">
      <w:pPr>
        <w:spacing w:line="240" w:lineRule="auto"/>
        <w:rPr>
          <w:sz w:val="18"/>
          <w:szCs w:val="18"/>
        </w:rPr>
      </w:pPr>
    </w:p>
    <w:p w14:paraId="00000011" w14:textId="77777777" w:rsidR="00CE0BA0" w:rsidRDefault="00000000">
      <w:pPr>
        <w:spacing w:line="240" w:lineRule="auto"/>
        <w:rPr>
          <w:b/>
          <w:sz w:val="18"/>
          <w:szCs w:val="18"/>
          <w:u w:val="single"/>
        </w:rPr>
      </w:pPr>
      <w:r>
        <w:rPr>
          <w:b/>
          <w:sz w:val="18"/>
          <w:szCs w:val="18"/>
          <w:u w:val="single"/>
        </w:rPr>
        <w:t xml:space="preserve">RRB </w:t>
      </w:r>
    </w:p>
    <w:p w14:paraId="00000012" w14:textId="77777777" w:rsidR="00CE0BA0" w:rsidRDefault="00CE0BA0">
      <w:pPr>
        <w:spacing w:line="240" w:lineRule="auto"/>
        <w:rPr>
          <w:b/>
          <w:sz w:val="18"/>
          <w:szCs w:val="18"/>
          <w:u w:val="single"/>
        </w:rPr>
      </w:pPr>
    </w:p>
    <w:p w14:paraId="00000013" w14:textId="77777777" w:rsidR="00CE0BA0" w:rsidRDefault="00000000">
      <w:pPr>
        <w:spacing w:line="240" w:lineRule="auto"/>
        <w:rPr>
          <w:b/>
          <w:sz w:val="18"/>
          <w:szCs w:val="18"/>
          <w:u w:val="single"/>
        </w:rPr>
      </w:pPr>
      <w:r>
        <w:rPr>
          <w:b/>
          <w:sz w:val="18"/>
          <w:szCs w:val="18"/>
        </w:rPr>
        <w:t>•</w:t>
      </w:r>
      <w:r>
        <w:rPr>
          <w:sz w:val="18"/>
          <w:szCs w:val="18"/>
          <w:u w:val="single"/>
        </w:rPr>
        <w:t>CONTINUERS &amp; PRELIMINARY</w:t>
      </w:r>
    </w:p>
    <w:p w14:paraId="00000014" w14:textId="77777777" w:rsidR="00CE0BA0" w:rsidRDefault="00CE0BA0">
      <w:pPr>
        <w:spacing w:line="240" w:lineRule="auto"/>
        <w:rPr>
          <w:b/>
          <w:sz w:val="18"/>
          <w:szCs w:val="18"/>
          <w:u w:val="single"/>
        </w:rPr>
      </w:pPr>
    </w:p>
    <w:p w14:paraId="00000015" w14:textId="77777777" w:rsidR="00CE0BA0" w:rsidRDefault="00000000">
      <w:pPr>
        <w:spacing w:line="240" w:lineRule="auto"/>
        <w:ind w:left="567"/>
        <w:rPr>
          <w:sz w:val="18"/>
          <w:szCs w:val="18"/>
        </w:rPr>
      </w:pPr>
      <w:r>
        <w:rPr>
          <w:sz w:val="18"/>
          <w:szCs w:val="18"/>
        </w:rPr>
        <w:t>Please check recent HSC &amp; NAFT papers and avoid much worn and repeated earlier models and themes</w:t>
      </w:r>
    </w:p>
    <w:p w14:paraId="00000016" w14:textId="77777777" w:rsidR="00CE0BA0" w:rsidRDefault="00CE0BA0">
      <w:pPr>
        <w:spacing w:line="240" w:lineRule="auto"/>
        <w:rPr>
          <w:sz w:val="18"/>
          <w:szCs w:val="18"/>
          <w:u w:val="single"/>
        </w:rPr>
      </w:pPr>
    </w:p>
    <w:p w14:paraId="00000017" w14:textId="77777777" w:rsidR="00CE0BA0" w:rsidRDefault="00000000">
      <w:pPr>
        <w:spacing w:line="240" w:lineRule="auto"/>
        <w:rPr>
          <w:sz w:val="18"/>
          <w:szCs w:val="18"/>
        </w:rPr>
      </w:pPr>
      <w:r>
        <w:rPr>
          <w:b/>
          <w:sz w:val="18"/>
          <w:szCs w:val="18"/>
          <w:u w:val="single"/>
        </w:rPr>
        <w:t>WRITING TASKS</w:t>
      </w:r>
      <w:r>
        <w:rPr>
          <w:sz w:val="18"/>
          <w:szCs w:val="18"/>
        </w:rPr>
        <w:t>• Please avoid past HSC and NAFT questions</w:t>
      </w:r>
    </w:p>
    <w:p w14:paraId="00000018" w14:textId="77777777" w:rsidR="00CE0BA0" w:rsidRDefault="00CE0BA0">
      <w:pPr>
        <w:spacing w:line="240" w:lineRule="auto"/>
        <w:rPr>
          <w:b/>
          <w:sz w:val="18"/>
          <w:szCs w:val="18"/>
          <w:u w:val="single"/>
        </w:rPr>
      </w:pPr>
    </w:p>
    <w:p w14:paraId="00000019" w14:textId="77777777" w:rsidR="00CE0BA0" w:rsidRDefault="00000000">
      <w:pPr>
        <w:spacing w:line="240" w:lineRule="auto"/>
        <w:rPr>
          <w:sz w:val="18"/>
          <w:szCs w:val="18"/>
          <w:u w:val="single"/>
        </w:rPr>
      </w:pPr>
      <w:r>
        <w:rPr>
          <w:sz w:val="18"/>
          <w:szCs w:val="18"/>
          <w:u w:val="single"/>
        </w:rPr>
        <w:t>BEGINNERS</w:t>
      </w:r>
    </w:p>
    <w:p w14:paraId="0000001A" w14:textId="77777777" w:rsidR="00CE0BA0" w:rsidRDefault="00000000">
      <w:pPr>
        <w:spacing w:line="240" w:lineRule="auto"/>
        <w:rPr>
          <w:sz w:val="18"/>
          <w:szCs w:val="18"/>
        </w:rPr>
      </w:pPr>
      <w:r>
        <w:rPr>
          <w:sz w:val="18"/>
          <w:szCs w:val="18"/>
        </w:rPr>
        <w:t xml:space="preserve">• Each submission needs a 4, 6 &amp; 10 marker </w:t>
      </w:r>
    </w:p>
    <w:p w14:paraId="0000001B" w14:textId="77777777" w:rsidR="00CE0BA0" w:rsidRDefault="00CE0BA0">
      <w:pPr>
        <w:spacing w:line="240" w:lineRule="auto"/>
        <w:rPr>
          <w:sz w:val="18"/>
          <w:szCs w:val="18"/>
        </w:rPr>
      </w:pPr>
    </w:p>
    <w:p w14:paraId="0000001C" w14:textId="77777777" w:rsidR="00CE0BA0" w:rsidRDefault="00000000">
      <w:pPr>
        <w:spacing w:line="240" w:lineRule="auto"/>
        <w:rPr>
          <w:sz w:val="18"/>
          <w:szCs w:val="18"/>
          <w:u w:val="single"/>
        </w:rPr>
      </w:pPr>
      <w:r>
        <w:rPr>
          <w:sz w:val="18"/>
          <w:szCs w:val="18"/>
          <w:u w:val="single"/>
        </w:rPr>
        <w:t>CONTINUERS &amp; PRELIMINARY</w:t>
      </w:r>
    </w:p>
    <w:p w14:paraId="0000001D" w14:textId="77777777" w:rsidR="00CE0BA0" w:rsidRDefault="00000000">
      <w:pPr>
        <w:spacing w:line="240" w:lineRule="auto"/>
        <w:rPr>
          <w:sz w:val="18"/>
          <w:szCs w:val="18"/>
        </w:rPr>
      </w:pPr>
      <w:r>
        <w:rPr>
          <w:sz w:val="18"/>
          <w:szCs w:val="18"/>
        </w:rPr>
        <w:t>• Each person needs to write a 5 and a 10 marker</w:t>
      </w:r>
    </w:p>
    <w:p w14:paraId="0000001E" w14:textId="77777777" w:rsidR="00CE0BA0" w:rsidRDefault="00CE0BA0">
      <w:pPr>
        <w:spacing w:line="240" w:lineRule="auto"/>
        <w:rPr>
          <w:sz w:val="18"/>
          <w:szCs w:val="18"/>
        </w:rPr>
      </w:pPr>
    </w:p>
    <w:p w14:paraId="0000001F" w14:textId="77777777" w:rsidR="00CE0BA0" w:rsidRDefault="00000000">
      <w:pPr>
        <w:spacing w:line="240" w:lineRule="auto"/>
        <w:rPr>
          <w:b/>
          <w:sz w:val="18"/>
          <w:szCs w:val="18"/>
          <w:u w:val="single"/>
        </w:rPr>
      </w:pPr>
      <w:r>
        <w:rPr>
          <w:b/>
          <w:sz w:val="18"/>
          <w:szCs w:val="18"/>
          <w:u w:val="single"/>
        </w:rPr>
        <w:t>EXTENSION</w:t>
      </w:r>
    </w:p>
    <w:p w14:paraId="00000020" w14:textId="77777777" w:rsidR="00CE0BA0" w:rsidRDefault="00CE0BA0">
      <w:pPr>
        <w:spacing w:line="240" w:lineRule="auto"/>
        <w:rPr>
          <w:sz w:val="18"/>
          <w:szCs w:val="18"/>
        </w:rPr>
      </w:pPr>
    </w:p>
    <w:p w14:paraId="00000021" w14:textId="77777777" w:rsidR="00CE0BA0" w:rsidRDefault="00000000">
      <w:pPr>
        <w:spacing w:line="240" w:lineRule="auto"/>
        <w:rPr>
          <w:sz w:val="18"/>
          <w:szCs w:val="18"/>
        </w:rPr>
      </w:pPr>
      <w:r>
        <w:rPr>
          <w:b/>
          <w:sz w:val="18"/>
          <w:szCs w:val="18"/>
          <w:u w:val="single"/>
        </w:rPr>
        <w:t>Extension Film Analysis</w:t>
      </w:r>
      <w:r>
        <w:rPr>
          <w:sz w:val="18"/>
          <w:szCs w:val="18"/>
        </w:rPr>
        <w:tab/>
      </w:r>
    </w:p>
    <w:p w14:paraId="00000022" w14:textId="77777777" w:rsidR="00CE0BA0" w:rsidRDefault="00CE0BA0">
      <w:pPr>
        <w:spacing w:line="240" w:lineRule="auto"/>
        <w:rPr>
          <w:sz w:val="18"/>
          <w:szCs w:val="18"/>
        </w:rPr>
      </w:pPr>
    </w:p>
    <w:p w14:paraId="00000023" w14:textId="77777777" w:rsidR="00CE0BA0" w:rsidRDefault="00000000">
      <w:pPr>
        <w:spacing w:line="240" w:lineRule="auto"/>
        <w:rPr>
          <w:sz w:val="18"/>
          <w:szCs w:val="18"/>
        </w:rPr>
      </w:pPr>
      <w:r>
        <w:rPr>
          <w:sz w:val="18"/>
          <w:szCs w:val="18"/>
        </w:rPr>
        <w:t>•Please check HSC and NAFT papers since 2014 and create questions that are original, trying to use similar kinds of questions. Do NOT use any questions from the DET or AIS resources for Les Intouchables</w:t>
      </w:r>
    </w:p>
    <w:p w14:paraId="00000024" w14:textId="77777777" w:rsidR="00CE0BA0" w:rsidRDefault="00000000">
      <w:pPr>
        <w:spacing w:line="240" w:lineRule="auto"/>
        <w:rPr>
          <w:sz w:val="18"/>
          <w:szCs w:val="18"/>
        </w:rPr>
      </w:pPr>
      <w:r>
        <w:rPr>
          <w:b/>
          <w:sz w:val="18"/>
          <w:szCs w:val="18"/>
          <w:u w:val="single"/>
        </w:rPr>
        <w:t>Extension Creative Writing</w:t>
      </w:r>
      <w:r>
        <w:rPr>
          <w:sz w:val="18"/>
          <w:szCs w:val="18"/>
        </w:rPr>
        <w:t xml:space="preserve"> </w:t>
      </w:r>
    </w:p>
    <w:p w14:paraId="00000025" w14:textId="77777777" w:rsidR="00CE0BA0" w:rsidRDefault="00000000">
      <w:pPr>
        <w:spacing w:line="240" w:lineRule="auto"/>
        <w:rPr>
          <w:sz w:val="18"/>
          <w:szCs w:val="18"/>
        </w:rPr>
      </w:pPr>
      <w:r>
        <w:rPr>
          <w:sz w:val="18"/>
          <w:szCs w:val="18"/>
        </w:rPr>
        <w:tab/>
      </w:r>
    </w:p>
    <w:p w14:paraId="00000026" w14:textId="77777777" w:rsidR="00CE0BA0" w:rsidRDefault="00000000">
      <w:pPr>
        <w:spacing w:line="240" w:lineRule="auto"/>
        <w:rPr>
          <w:sz w:val="18"/>
          <w:szCs w:val="18"/>
        </w:rPr>
      </w:pPr>
      <w:r>
        <w:rPr>
          <w:sz w:val="18"/>
          <w:szCs w:val="18"/>
        </w:rPr>
        <w:t>•Choose a quotation that comes from one of the extracts. Do NOT use any questions from the DET or AIS resources for Les Intouchables</w:t>
      </w:r>
    </w:p>
    <w:p w14:paraId="00000027" w14:textId="77777777" w:rsidR="00CE0BA0" w:rsidRDefault="00CE0BA0">
      <w:pPr>
        <w:spacing w:line="240" w:lineRule="auto"/>
        <w:rPr>
          <w:sz w:val="18"/>
          <w:szCs w:val="18"/>
        </w:rPr>
      </w:pPr>
    </w:p>
    <w:p w14:paraId="00000028" w14:textId="77777777" w:rsidR="00CE0BA0" w:rsidRDefault="00000000">
      <w:pPr>
        <w:spacing w:line="240" w:lineRule="auto"/>
        <w:rPr>
          <w:sz w:val="18"/>
          <w:szCs w:val="18"/>
        </w:rPr>
      </w:pPr>
      <w:r>
        <w:rPr>
          <w:b/>
          <w:sz w:val="18"/>
          <w:szCs w:val="18"/>
          <w:u w:val="single"/>
        </w:rPr>
        <w:t>Extension Speaking  &amp; Writing - 2 questions must be provided for each section</w:t>
      </w:r>
      <w:r>
        <w:rPr>
          <w:sz w:val="18"/>
          <w:szCs w:val="18"/>
        </w:rPr>
        <w:t>, based on the new Issues.</w:t>
      </w:r>
    </w:p>
    <w:p w14:paraId="00000029" w14:textId="77777777" w:rsidR="00CE0BA0" w:rsidRDefault="00CE0BA0">
      <w:pPr>
        <w:spacing w:line="240" w:lineRule="auto"/>
        <w:rPr>
          <w:sz w:val="18"/>
          <w:szCs w:val="18"/>
        </w:rPr>
      </w:pPr>
    </w:p>
    <w:p w14:paraId="0000002A" w14:textId="77777777" w:rsidR="00CE0BA0" w:rsidRDefault="00000000">
      <w:pPr>
        <w:spacing w:line="240" w:lineRule="auto"/>
        <w:rPr>
          <w:i/>
          <w:sz w:val="18"/>
          <w:szCs w:val="18"/>
        </w:rPr>
      </w:pPr>
      <w:r>
        <w:rPr>
          <w:sz w:val="18"/>
          <w:szCs w:val="18"/>
        </w:rPr>
        <w:t>•Please avoid past HSC and NAFT questions. Check the style of 2017 questions which avoided complicated expressions such as “</w:t>
      </w:r>
      <w:r>
        <w:rPr>
          <w:i/>
          <w:sz w:val="18"/>
          <w:szCs w:val="18"/>
        </w:rPr>
        <w:t xml:space="preserve">tandis que”, “au lieu de”, “à quel point” </w:t>
      </w:r>
      <w:r>
        <w:rPr>
          <w:sz w:val="18"/>
          <w:szCs w:val="18"/>
        </w:rPr>
        <w:t>etc and tried to present students with a simple proposition to consider and respond to. Check HSC 2014-2017</w:t>
      </w:r>
    </w:p>
    <w:p w14:paraId="0000002B" w14:textId="77777777" w:rsidR="00CE0BA0" w:rsidRDefault="00000000">
      <w:pPr>
        <w:spacing w:line="240" w:lineRule="auto"/>
        <w:rPr>
          <w:sz w:val="18"/>
          <w:szCs w:val="18"/>
        </w:rPr>
      </w:pPr>
      <w:r>
        <w:rPr>
          <w:sz w:val="18"/>
          <w:szCs w:val="18"/>
        </w:rPr>
        <w:t>For the Writing questions, please contextualise the questions</w:t>
      </w:r>
    </w:p>
    <w:p w14:paraId="0000002C" w14:textId="77777777" w:rsidR="00CE0BA0" w:rsidRDefault="00000000">
      <w:pPr>
        <w:spacing w:line="240" w:lineRule="auto"/>
        <w:rPr>
          <w:sz w:val="18"/>
          <w:szCs w:val="18"/>
        </w:rPr>
      </w:pPr>
      <w:r>
        <w:rPr>
          <w:sz w:val="18"/>
          <w:szCs w:val="18"/>
        </w:rPr>
        <w:t>• Do NOT use any questions from the DET or AIS resources for Les Intouchables</w:t>
      </w:r>
    </w:p>
    <w:p w14:paraId="0000002D" w14:textId="77777777" w:rsidR="00CE0BA0" w:rsidRDefault="00CE0BA0">
      <w:pPr>
        <w:spacing w:line="240" w:lineRule="auto"/>
        <w:rPr>
          <w:sz w:val="18"/>
          <w:szCs w:val="18"/>
        </w:rPr>
      </w:pPr>
    </w:p>
    <w:p w14:paraId="0000002E" w14:textId="77777777" w:rsidR="00CE0BA0" w:rsidRDefault="00000000">
      <w:pPr>
        <w:spacing w:line="240" w:lineRule="auto"/>
        <w:rPr>
          <w:b/>
          <w:color w:val="FF0000"/>
          <w:sz w:val="18"/>
          <w:szCs w:val="18"/>
        </w:rPr>
      </w:pPr>
      <w:r>
        <w:rPr>
          <w:b/>
          <w:color w:val="FF0000"/>
          <w:sz w:val="18"/>
          <w:szCs w:val="18"/>
        </w:rPr>
        <w:t>PLEASE….</w:t>
      </w:r>
    </w:p>
    <w:p w14:paraId="0000002F" w14:textId="77777777" w:rsidR="00CE0BA0" w:rsidRDefault="00CE0BA0">
      <w:pPr>
        <w:spacing w:line="240" w:lineRule="auto"/>
        <w:rPr>
          <w:b/>
          <w:color w:val="FF0000"/>
          <w:sz w:val="18"/>
          <w:szCs w:val="18"/>
        </w:rPr>
      </w:pPr>
      <w:bookmarkStart w:id="0" w:name="_gjdgxs" w:colFirst="0" w:colLast="0"/>
      <w:bookmarkEnd w:id="0"/>
    </w:p>
    <w:p w14:paraId="00000030" w14:textId="77777777" w:rsidR="00CE0BA0" w:rsidRDefault="00000000">
      <w:pPr>
        <w:spacing w:line="240" w:lineRule="auto"/>
        <w:rPr>
          <w:sz w:val="18"/>
          <w:szCs w:val="18"/>
        </w:rPr>
      </w:pPr>
      <w:r>
        <w:rPr>
          <w:b/>
          <w:sz w:val="18"/>
          <w:szCs w:val="18"/>
        </w:rPr>
        <w:t xml:space="preserve">DO NOT FORMAT </w:t>
      </w:r>
      <w:r>
        <w:rPr>
          <w:sz w:val="18"/>
          <w:szCs w:val="18"/>
        </w:rPr>
        <w:t>your submissions. The templates are already created and ably formatted by a talented NAFT member</w:t>
      </w:r>
    </w:p>
    <w:p w14:paraId="00000031" w14:textId="77777777" w:rsidR="00CE0BA0" w:rsidRDefault="00000000">
      <w:pPr>
        <w:spacing w:line="240" w:lineRule="auto"/>
        <w:rPr>
          <w:sz w:val="18"/>
          <w:szCs w:val="18"/>
        </w:rPr>
      </w:pPr>
      <w:r>
        <w:rPr>
          <w:sz w:val="18"/>
          <w:szCs w:val="18"/>
        </w:rPr>
        <w:t xml:space="preserve">Write all in </w:t>
      </w:r>
      <w:r>
        <w:rPr>
          <w:b/>
          <w:sz w:val="18"/>
          <w:szCs w:val="18"/>
        </w:rPr>
        <w:t>Standard Cambria</w:t>
      </w:r>
      <w:r>
        <w:rPr>
          <w:sz w:val="18"/>
          <w:szCs w:val="18"/>
        </w:rPr>
        <w:t xml:space="preserve"> OR </w:t>
      </w:r>
      <w:r>
        <w:rPr>
          <w:b/>
          <w:sz w:val="18"/>
          <w:szCs w:val="18"/>
        </w:rPr>
        <w:t>Times New Roman</w:t>
      </w:r>
      <w:r>
        <w:rPr>
          <w:sz w:val="18"/>
          <w:szCs w:val="18"/>
        </w:rPr>
        <w:t xml:space="preserve"> - </w:t>
      </w:r>
      <w:r>
        <w:rPr>
          <w:b/>
          <w:sz w:val="18"/>
          <w:szCs w:val="18"/>
        </w:rPr>
        <w:t>12 font.</w:t>
      </w:r>
    </w:p>
    <w:p w14:paraId="00000032" w14:textId="77777777" w:rsidR="00CE0BA0" w:rsidRDefault="00000000">
      <w:pPr>
        <w:spacing w:line="240" w:lineRule="auto"/>
        <w:rPr>
          <w:sz w:val="18"/>
          <w:szCs w:val="18"/>
        </w:rPr>
      </w:pPr>
      <w:r>
        <w:rPr>
          <w:b/>
          <w:sz w:val="18"/>
          <w:szCs w:val="18"/>
        </w:rPr>
        <w:t>No</w:t>
      </w:r>
      <w:r>
        <w:rPr>
          <w:sz w:val="18"/>
          <w:szCs w:val="18"/>
        </w:rPr>
        <w:t xml:space="preserve"> Bolding</w:t>
      </w:r>
      <w:r>
        <w:rPr>
          <w:b/>
          <w:sz w:val="18"/>
          <w:szCs w:val="18"/>
        </w:rPr>
        <w:t>/ No</w:t>
      </w:r>
      <w:r>
        <w:rPr>
          <w:sz w:val="18"/>
          <w:szCs w:val="18"/>
        </w:rPr>
        <w:t xml:space="preserve"> boxes/ </w:t>
      </w:r>
      <w:r>
        <w:rPr>
          <w:b/>
          <w:sz w:val="18"/>
          <w:szCs w:val="18"/>
        </w:rPr>
        <w:t>No</w:t>
      </w:r>
      <w:r>
        <w:rPr>
          <w:sz w:val="18"/>
          <w:szCs w:val="18"/>
        </w:rPr>
        <w:t xml:space="preserve"> columns/ </w:t>
      </w:r>
      <w:r>
        <w:rPr>
          <w:b/>
          <w:sz w:val="18"/>
          <w:szCs w:val="18"/>
        </w:rPr>
        <w:t>No</w:t>
      </w:r>
      <w:r>
        <w:rPr>
          <w:sz w:val="18"/>
          <w:szCs w:val="18"/>
        </w:rPr>
        <w:t xml:space="preserve"> highlighting</w:t>
      </w:r>
    </w:p>
    <w:p w14:paraId="00000033" w14:textId="77777777" w:rsidR="00CE0BA0" w:rsidRDefault="00CE0BA0">
      <w:pPr>
        <w:spacing w:line="240" w:lineRule="auto"/>
        <w:rPr>
          <w:sz w:val="18"/>
          <w:szCs w:val="18"/>
        </w:rPr>
      </w:pPr>
    </w:p>
    <w:p w14:paraId="00000034" w14:textId="77777777" w:rsidR="00CE0BA0" w:rsidRDefault="00000000">
      <w:pPr>
        <w:spacing w:line="240" w:lineRule="auto"/>
      </w:pPr>
      <w:r>
        <w:t xml:space="preserve">Write the content, </w:t>
      </w:r>
    </w:p>
    <w:p w14:paraId="00000035" w14:textId="77777777" w:rsidR="00CE0BA0" w:rsidRDefault="00000000">
      <w:pPr>
        <w:spacing w:line="240" w:lineRule="auto"/>
      </w:pPr>
      <w:r>
        <w:t xml:space="preserve">Add the questions, </w:t>
      </w:r>
    </w:p>
    <w:p w14:paraId="00000036" w14:textId="77777777" w:rsidR="00CE0BA0" w:rsidRDefault="00000000">
      <w:pPr>
        <w:spacing w:line="240" w:lineRule="auto"/>
      </w:pPr>
      <w:r>
        <w:t>Add the number of lines per answer required</w:t>
      </w:r>
    </w:p>
    <w:p w14:paraId="00000037" w14:textId="77777777" w:rsidR="00CE0BA0" w:rsidRDefault="00000000">
      <w:pPr>
        <w:spacing w:line="240" w:lineRule="auto"/>
      </w:pPr>
      <w:r>
        <w:t>Add mark values</w:t>
      </w:r>
    </w:p>
    <w:p w14:paraId="00000038" w14:textId="77777777" w:rsidR="00CE0BA0" w:rsidRDefault="00000000">
      <w:pPr>
        <w:spacing w:line="240" w:lineRule="auto"/>
      </w:pPr>
      <w:r>
        <w:t xml:space="preserve">Add Marking Guidelines </w:t>
      </w:r>
    </w:p>
    <w:p w14:paraId="00000039" w14:textId="77777777" w:rsidR="00CE0BA0" w:rsidRDefault="00000000">
      <w:pPr>
        <w:spacing w:line="240" w:lineRule="auto"/>
        <w:rPr>
          <w:sz w:val="18"/>
          <w:szCs w:val="18"/>
          <w:u w:val="single"/>
        </w:rPr>
      </w:pPr>
      <w:r>
        <w:rPr>
          <w:sz w:val="20"/>
          <w:szCs w:val="20"/>
          <w:u w:val="single"/>
        </w:rPr>
        <w:t>Add what setting out you may require</w:t>
      </w:r>
      <w:r>
        <w:rPr>
          <w:sz w:val="18"/>
          <w:szCs w:val="18"/>
          <w:u w:val="single"/>
        </w:rPr>
        <w:t xml:space="preserve"> </w:t>
      </w:r>
    </w:p>
    <w:p w14:paraId="0000003A" w14:textId="77777777" w:rsidR="00CE0BA0" w:rsidRDefault="00000000">
      <w:pPr>
        <w:spacing w:line="240" w:lineRule="auto"/>
        <w:ind w:firstLine="720"/>
        <w:rPr>
          <w:sz w:val="18"/>
          <w:szCs w:val="18"/>
          <w:u w:val="single"/>
        </w:rPr>
      </w:pPr>
      <w:r>
        <w:rPr>
          <w:sz w:val="18"/>
          <w:szCs w:val="18"/>
          <w:u w:val="single"/>
        </w:rPr>
        <w:t xml:space="preserve">e.g </w:t>
      </w:r>
    </w:p>
    <w:p w14:paraId="0000003B" w14:textId="77777777" w:rsidR="00CE0BA0" w:rsidRDefault="00000000">
      <w:pPr>
        <w:spacing w:line="240" w:lineRule="auto"/>
        <w:ind w:firstLine="720"/>
        <w:rPr>
          <w:sz w:val="18"/>
          <w:szCs w:val="18"/>
        </w:rPr>
      </w:pPr>
      <w:r>
        <w:rPr>
          <w:sz w:val="18"/>
          <w:szCs w:val="18"/>
        </w:rPr>
        <w:t>-Sound of bell or telephone ringing for listening items</w:t>
      </w:r>
    </w:p>
    <w:p w14:paraId="0000003C" w14:textId="77777777" w:rsidR="00CE0BA0" w:rsidRDefault="00000000">
      <w:pPr>
        <w:spacing w:line="240" w:lineRule="auto"/>
        <w:ind w:firstLine="720"/>
        <w:rPr>
          <w:sz w:val="18"/>
          <w:szCs w:val="18"/>
        </w:rPr>
      </w:pPr>
      <w:r>
        <w:rPr>
          <w:sz w:val="18"/>
          <w:szCs w:val="18"/>
        </w:rPr>
        <w:lastRenderedPageBreak/>
        <w:t>-Multiple choice + tick the correct box</w:t>
      </w:r>
    </w:p>
    <w:p w14:paraId="0000003D" w14:textId="77777777" w:rsidR="00CE0BA0" w:rsidRDefault="00000000">
      <w:pPr>
        <w:spacing w:line="240" w:lineRule="auto"/>
        <w:ind w:firstLine="720"/>
        <w:rPr>
          <w:sz w:val="18"/>
          <w:szCs w:val="18"/>
        </w:rPr>
      </w:pPr>
      <w:r>
        <w:rPr>
          <w:sz w:val="18"/>
          <w:szCs w:val="18"/>
        </w:rPr>
        <w:t>-Weather symbols</w:t>
      </w:r>
    </w:p>
    <w:p w14:paraId="0000003E" w14:textId="77777777" w:rsidR="00CE0BA0" w:rsidRDefault="00000000">
      <w:pPr>
        <w:spacing w:line="240" w:lineRule="auto"/>
        <w:ind w:firstLine="720"/>
        <w:rPr>
          <w:sz w:val="18"/>
          <w:szCs w:val="18"/>
        </w:rPr>
      </w:pPr>
      <w:r>
        <w:rPr>
          <w:sz w:val="18"/>
          <w:szCs w:val="18"/>
        </w:rPr>
        <w:t>-Timetable</w:t>
      </w:r>
    </w:p>
    <w:p w14:paraId="0000003F" w14:textId="77777777" w:rsidR="00CE0BA0" w:rsidRDefault="00000000">
      <w:pPr>
        <w:spacing w:line="240" w:lineRule="auto"/>
        <w:ind w:firstLine="720"/>
        <w:rPr>
          <w:i/>
          <w:sz w:val="18"/>
          <w:szCs w:val="18"/>
        </w:rPr>
      </w:pPr>
      <w:r>
        <w:rPr>
          <w:sz w:val="18"/>
          <w:szCs w:val="18"/>
        </w:rPr>
        <w:t>-Grid for answers (how many boxes/ blanks etc)</w:t>
      </w:r>
    </w:p>
    <w:p w14:paraId="00000040" w14:textId="77777777" w:rsidR="00CE0BA0" w:rsidRDefault="00CE0BA0">
      <w:pPr>
        <w:spacing w:line="240" w:lineRule="auto"/>
        <w:rPr>
          <w:sz w:val="18"/>
          <w:szCs w:val="18"/>
        </w:rPr>
      </w:pPr>
    </w:p>
    <w:p w14:paraId="00000041" w14:textId="77777777" w:rsidR="00CE0BA0" w:rsidRDefault="00000000">
      <w:pPr>
        <w:spacing w:line="240" w:lineRule="auto"/>
        <w:rPr>
          <w:sz w:val="18"/>
          <w:szCs w:val="18"/>
        </w:rPr>
      </w:pPr>
      <w:r>
        <w:rPr>
          <w:sz w:val="18"/>
          <w:szCs w:val="18"/>
        </w:rPr>
        <w:t xml:space="preserve">Use Word documents, </w:t>
      </w:r>
      <w:r>
        <w:rPr>
          <w:b/>
          <w:sz w:val="18"/>
          <w:szCs w:val="18"/>
        </w:rPr>
        <w:t>NO scans</w:t>
      </w:r>
    </w:p>
    <w:p w14:paraId="00000042" w14:textId="77777777" w:rsidR="00CE0BA0" w:rsidRDefault="00CE0BA0">
      <w:pPr>
        <w:spacing w:line="240" w:lineRule="auto"/>
        <w:rPr>
          <w:b/>
          <w:color w:val="C00000"/>
          <w:sz w:val="26"/>
          <w:szCs w:val="26"/>
        </w:rPr>
      </w:pPr>
    </w:p>
    <w:p w14:paraId="00000043" w14:textId="77777777" w:rsidR="00CE0BA0" w:rsidRDefault="00CE0BA0">
      <w:pPr>
        <w:spacing w:line="240" w:lineRule="auto"/>
        <w:rPr>
          <w:sz w:val="24"/>
          <w:szCs w:val="24"/>
        </w:rPr>
      </w:pPr>
    </w:p>
    <w:p w14:paraId="00000044" w14:textId="77777777" w:rsidR="00CE0BA0" w:rsidRDefault="00CE0BA0"/>
    <w:sectPr w:rsidR="00CE0BA0">
      <w:headerReference w:type="even" r:id="rId7"/>
      <w:headerReference w:type="default" r:id="rId8"/>
      <w:footerReference w:type="even" r:id="rId9"/>
      <w:footerReference w:type="default" r:id="rId10"/>
      <w:headerReference w:type="first" r:id="rId11"/>
      <w:footerReference w:type="first" r:id="rId12"/>
      <w:pgSz w:w="12240" w:h="15840"/>
      <w:pgMar w:top="720"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7397B" w14:textId="77777777" w:rsidR="00560F1A" w:rsidRDefault="00560F1A" w:rsidP="00C0769D">
      <w:pPr>
        <w:spacing w:line="240" w:lineRule="auto"/>
      </w:pPr>
      <w:r>
        <w:separator/>
      </w:r>
    </w:p>
  </w:endnote>
  <w:endnote w:type="continuationSeparator" w:id="0">
    <w:p w14:paraId="692EFF1C" w14:textId="77777777" w:rsidR="00560F1A" w:rsidRDefault="00560F1A" w:rsidP="00C076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73E9F" w14:textId="77777777" w:rsidR="00C0769D" w:rsidRDefault="00C076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52941" w14:textId="77777777" w:rsidR="00C0769D" w:rsidRDefault="00C076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19E24" w14:textId="77777777" w:rsidR="00C0769D" w:rsidRDefault="00C076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AD5C5" w14:textId="77777777" w:rsidR="00560F1A" w:rsidRDefault="00560F1A" w:rsidP="00C0769D">
      <w:pPr>
        <w:spacing w:line="240" w:lineRule="auto"/>
      </w:pPr>
      <w:r>
        <w:separator/>
      </w:r>
    </w:p>
  </w:footnote>
  <w:footnote w:type="continuationSeparator" w:id="0">
    <w:p w14:paraId="27343D20" w14:textId="77777777" w:rsidR="00560F1A" w:rsidRDefault="00560F1A" w:rsidP="00C0769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87622" w14:textId="77777777" w:rsidR="00C0769D" w:rsidRDefault="00C076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B1BE1" w14:textId="77777777" w:rsidR="00C0769D" w:rsidRDefault="00C076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EB2E1" w14:textId="77777777" w:rsidR="00C0769D" w:rsidRDefault="00C076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B5506"/>
    <w:multiLevelType w:val="multilevel"/>
    <w:tmpl w:val="20C0AC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386953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8"/>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BA0"/>
    <w:rsid w:val="00560F1A"/>
    <w:rsid w:val="00C0769D"/>
    <w:rsid w:val="00CE0B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155FD7F7-157E-4E4F-A89E-23AFE172E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C0769D"/>
    <w:pPr>
      <w:tabs>
        <w:tab w:val="center" w:pos="4513"/>
        <w:tab w:val="right" w:pos="9026"/>
      </w:tabs>
      <w:spacing w:line="240" w:lineRule="auto"/>
    </w:pPr>
  </w:style>
  <w:style w:type="character" w:customStyle="1" w:styleId="HeaderChar">
    <w:name w:val="Header Char"/>
    <w:basedOn w:val="DefaultParagraphFont"/>
    <w:link w:val="Header"/>
    <w:uiPriority w:val="99"/>
    <w:rsid w:val="00C0769D"/>
  </w:style>
  <w:style w:type="paragraph" w:styleId="Footer">
    <w:name w:val="footer"/>
    <w:basedOn w:val="Normal"/>
    <w:link w:val="FooterChar"/>
    <w:uiPriority w:val="99"/>
    <w:unhideWhenUsed/>
    <w:rsid w:val="00C0769D"/>
    <w:pPr>
      <w:tabs>
        <w:tab w:val="center" w:pos="4513"/>
        <w:tab w:val="right" w:pos="9026"/>
      </w:tabs>
      <w:spacing w:line="240" w:lineRule="auto"/>
    </w:pPr>
  </w:style>
  <w:style w:type="character" w:customStyle="1" w:styleId="FooterChar">
    <w:name w:val="Footer Char"/>
    <w:basedOn w:val="DefaultParagraphFont"/>
    <w:link w:val="Footer"/>
    <w:uiPriority w:val="99"/>
    <w:rsid w:val="00C076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373</Words>
  <Characters>2127</Characters>
  <Application>Microsoft Office Word</Application>
  <DocSecurity>0</DocSecurity>
  <Lines>17</Lines>
  <Paragraphs>4</Paragraphs>
  <ScaleCrop>false</ScaleCrop>
  <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annabel.gassmann@gmail.com</cp:lastModifiedBy>
  <cp:revision>2</cp:revision>
  <dcterms:created xsi:type="dcterms:W3CDTF">2022-11-14T22:11:00Z</dcterms:created>
  <dcterms:modified xsi:type="dcterms:W3CDTF">2022-11-14T22:11:00Z</dcterms:modified>
</cp:coreProperties>
</file>